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3B2EF4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3B2EF4">
        <w:rPr>
          <w:b/>
          <w:bCs/>
          <w:sz w:val="20"/>
          <w:szCs w:val="20"/>
        </w:rPr>
        <w:t>СИЛЛАБУС</w:t>
      </w:r>
    </w:p>
    <w:p w:rsidR="00912652" w:rsidRPr="003B2EF4" w:rsidRDefault="00912652" w:rsidP="0028029D">
      <w:pPr>
        <w:jc w:val="center"/>
        <w:rPr>
          <w:b/>
          <w:sz w:val="20"/>
          <w:szCs w:val="20"/>
          <w:lang w:val="kk-KZ"/>
        </w:rPr>
      </w:pPr>
      <w:r w:rsidRPr="003B2EF4">
        <w:rPr>
          <w:b/>
          <w:sz w:val="20"/>
          <w:szCs w:val="20"/>
        </w:rPr>
        <w:t xml:space="preserve">2020-2021 </w:t>
      </w:r>
      <w:r w:rsidRPr="003B2EF4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3B2EF4" w:rsidRDefault="00912652" w:rsidP="0028029D">
      <w:pPr>
        <w:jc w:val="center"/>
        <w:rPr>
          <w:b/>
          <w:sz w:val="20"/>
          <w:szCs w:val="20"/>
          <w:lang w:val="kk-KZ"/>
        </w:rPr>
      </w:pPr>
      <w:r w:rsidRPr="003B2EF4">
        <w:rPr>
          <w:b/>
          <w:sz w:val="20"/>
          <w:szCs w:val="20"/>
          <w:lang w:val="kk-KZ"/>
        </w:rPr>
        <w:t>«</w:t>
      </w:r>
      <w:r w:rsidR="009344CF" w:rsidRPr="003B2EF4">
        <w:rPr>
          <w:b/>
          <w:sz w:val="20"/>
          <w:szCs w:val="20"/>
          <w:lang w:val="kk-KZ"/>
        </w:rPr>
        <w:t>7M03207 – IT Архивтану және құжаттану</w:t>
      </w:r>
      <w:r w:rsidRPr="003B2EF4">
        <w:rPr>
          <w:b/>
          <w:sz w:val="20"/>
          <w:szCs w:val="20"/>
          <w:lang w:val="kk-KZ"/>
        </w:rPr>
        <w:t xml:space="preserve">» білім беру бағдарламасы </w:t>
      </w:r>
      <w:r w:rsidRPr="003B2EF4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E374BC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Пәнн</w:t>
            </w:r>
            <w:r w:rsidR="00885DBB" w:rsidRPr="003B2EF4">
              <w:rPr>
                <w:b/>
                <w:sz w:val="20"/>
                <w:szCs w:val="20"/>
                <w:lang w:val="kk-KZ"/>
              </w:rPr>
              <w:t xml:space="preserve">    </w:t>
            </w:r>
            <w:r w:rsidRPr="003B2EF4">
              <w:rPr>
                <w:b/>
                <w:sz w:val="20"/>
                <w:szCs w:val="20"/>
                <w:lang w:val="kk-KZ"/>
              </w:rPr>
              <w:t>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Сағат саны</w:t>
            </w:r>
            <w:r w:rsidRPr="003B2E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3B2EF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B2EF4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B2EF4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B2EF4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Практ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B2EF4">
              <w:rPr>
                <w:b/>
                <w:sz w:val="20"/>
                <w:szCs w:val="20"/>
              </w:rPr>
              <w:t>сабақтар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r w:rsidRPr="003B2EF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Зерт</w:t>
            </w:r>
            <w:proofErr w:type="spellEnd"/>
            <w:r w:rsidRPr="003B2EF4">
              <w:rPr>
                <w:b/>
                <w:sz w:val="20"/>
                <w:szCs w:val="20"/>
              </w:rPr>
              <w:t>. с</w:t>
            </w:r>
            <w:r w:rsidRPr="003B2EF4">
              <w:rPr>
                <w:b/>
                <w:sz w:val="20"/>
                <w:szCs w:val="20"/>
                <w:lang w:val="kk-KZ"/>
              </w:rPr>
              <w:t>абақтар</w:t>
            </w:r>
            <w:r w:rsidRPr="003B2EF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B2EF4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B2EF4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B13C48" w:rsidRPr="003B2EF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7A" w:rsidRPr="003B2EF4" w:rsidRDefault="00C35F7A" w:rsidP="00C35F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2EF4">
              <w:rPr>
                <w:b/>
                <w:sz w:val="20"/>
                <w:szCs w:val="20"/>
              </w:rPr>
              <w:t>SRIBD</w:t>
            </w:r>
          </w:p>
          <w:p w:rsidR="00B13C48" w:rsidRPr="003B2EF4" w:rsidRDefault="00C35F7A" w:rsidP="00C35F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2EF4">
              <w:rPr>
                <w:b/>
                <w:sz w:val="20"/>
                <w:szCs w:val="20"/>
              </w:rPr>
              <w:t>6309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C35F7A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Кітапхана ісінің даму стратегиясы және әдістемелік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92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92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2EF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92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2EF4">
              <w:rPr>
                <w:sz w:val="20"/>
                <w:szCs w:val="20"/>
              </w:rPr>
              <w:t>1</w:t>
            </w:r>
            <w:r w:rsidRPr="003B2EF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92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92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2EF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925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7</w:t>
            </w:r>
          </w:p>
        </w:tc>
      </w:tr>
      <w:tr w:rsidR="00B13C48" w:rsidRPr="003B2EF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2EF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B2EF4">
              <w:rPr>
                <w:b/>
                <w:sz w:val="20"/>
                <w:szCs w:val="20"/>
              </w:rPr>
              <w:t>туралы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13C48" w:rsidRPr="003B2EF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8029D">
            <w:pPr>
              <w:pStyle w:val="1"/>
              <w:rPr>
                <w:b/>
                <w:lang w:val="kk-KZ"/>
              </w:rPr>
            </w:pPr>
            <w:r w:rsidRPr="003B2EF4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3B2EF4">
              <w:rPr>
                <w:b/>
                <w:sz w:val="20"/>
                <w:szCs w:val="20"/>
              </w:rPr>
              <w:t>тип</w:t>
            </w:r>
            <w:r w:rsidRPr="003B2EF4">
              <w:rPr>
                <w:b/>
                <w:sz w:val="20"/>
                <w:szCs w:val="20"/>
                <w:lang w:val="kk-KZ"/>
              </w:rPr>
              <w:t>і</w:t>
            </w:r>
            <w:r w:rsidRPr="003B2EF4">
              <w:rPr>
                <w:b/>
                <w:sz w:val="20"/>
                <w:szCs w:val="20"/>
              </w:rPr>
              <w:t>/</w:t>
            </w:r>
            <w:proofErr w:type="spellStart"/>
            <w:r w:rsidRPr="003B2EF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13C48" w:rsidRPr="003B2EF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42511F">
            <w:pPr>
              <w:pStyle w:val="1"/>
              <w:rPr>
                <w:lang w:val="kk-KZ"/>
              </w:rPr>
            </w:pPr>
            <w:r w:rsidRPr="003B2EF4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42511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Жазбаша</w:t>
            </w:r>
          </w:p>
          <w:p w:rsidR="00B13C48" w:rsidRPr="003B2EF4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B13C48" w:rsidRPr="003B2EF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4A121E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en-US"/>
              </w:rPr>
              <w:t>PhD</w:t>
            </w:r>
            <w:r w:rsidRPr="003B2EF4">
              <w:rPr>
                <w:sz w:val="20"/>
                <w:szCs w:val="20"/>
                <w:lang w:val="kk-KZ"/>
              </w:rPr>
              <w:t xml:space="preserve">., Нұсқабай П.Н.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3C48" w:rsidRPr="003B2EF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2EF4">
              <w:rPr>
                <w:b/>
                <w:sz w:val="20"/>
                <w:szCs w:val="20"/>
                <w:lang w:val="en-US"/>
              </w:rPr>
              <w:t>e</w:t>
            </w:r>
            <w:r w:rsidRPr="003B2EF4">
              <w:rPr>
                <w:b/>
                <w:sz w:val="20"/>
                <w:szCs w:val="20"/>
              </w:rPr>
              <w:t>-</w:t>
            </w:r>
            <w:r w:rsidRPr="003B2EF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0D50BF" w:rsidP="0042511F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4A121E" w:rsidRPr="003B2EF4">
                <w:rPr>
                  <w:rStyle w:val="a7"/>
                  <w:sz w:val="20"/>
                  <w:szCs w:val="20"/>
                  <w:lang w:val="en-US"/>
                </w:rPr>
                <w:t>peryzat.nuskabay</w:t>
              </w:r>
              <w:r w:rsidR="004A121E" w:rsidRPr="003B2EF4">
                <w:rPr>
                  <w:rStyle w:val="a7"/>
                  <w:sz w:val="20"/>
                  <w:szCs w:val="20"/>
                </w:rPr>
                <w:t>@</w:t>
              </w:r>
              <w:r w:rsidR="004A121E" w:rsidRPr="003B2EF4">
                <w:rPr>
                  <w:rStyle w:val="a7"/>
                  <w:sz w:val="20"/>
                  <w:szCs w:val="20"/>
                  <w:lang w:val="en-US"/>
                </w:rPr>
                <w:t>gmail</w:t>
              </w:r>
              <w:r w:rsidR="004A121E" w:rsidRPr="003B2EF4">
                <w:rPr>
                  <w:rStyle w:val="a7"/>
                  <w:sz w:val="20"/>
                  <w:szCs w:val="20"/>
                </w:rPr>
                <w:t>.</w:t>
              </w:r>
              <w:r w:rsidR="004A121E" w:rsidRPr="003B2EF4">
                <w:rPr>
                  <w:rStyle w:val="a7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C48" w:rsidRPr="003B2EF4" w:rsidRDefault="00B13C48" w:rsidP="0028029D">
            <w:pPr>
              <w:rPr>
                <w:sz w:val="20"/>
                <w:szCs w:val="20"/>
              </w:rPr>
            </w:pPr>
          </w:p>
        </w:tc>
      </w:tr>
      <w:tr w:rsidR="00B13C48" w:rsidRPr="003B2EF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4A121E" w:rsidP="0042511F">
            <w:pPr>
              <w:jc w:val="both"/>
              <w:rPr>
                <w:sz w:val="20"/>
                <w:szCs w:val="20"/>
                <w:lang w:val="en-US"/>
              </w:rPr>
            </w:pPr>
            <w:r w:rsidRPr="003B2EF4">
              <w:rPr>
                <w:sz w:val="20"/>
                <w:szCs w:val="20"/>
              </w:rPr>
              <w:t>877</w:t>
            </w:r>
            <w:r w:rsidRPr="003B2EF4">
              <w:rPr>
                <w:sz w:val="20"/>
                <w:szCs w:val="20"/>
                <w:lang w:val="en-US"/>
              </w:rPr>
              <w:t>77989975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3B2EF4" w:rsidRDefault="00B13C4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3B2EF4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3B2EF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Курстың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3B2EF4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3B2EF4" w:rsidTr="00824611">
        <w:tc>
          <w:tcPr>
            <w:tcW w:w="1872" w:type="dxa"/>
            <w:shd w:val="clear" w:color="auto" w:fill="auto"/>
          </w:tcPr>
          <w:p w:rsidR="00912652" w:rsidRPr="003B2EF4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3B2EF4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3B2EF4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3B2EF4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3B2EF4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(</w:t>
            </w:r>
            <w:proofErr w:type="spellStart"/>
            <w:r w:rsidRPr="003B2EF4">
              <w:rPr>
                <w:sz w:val="20"/>
                <w:szCs w:val="20"/>
              </w:rPr>
              <w:t>әрбір</w:t>
            </w:r>
            <w:proofErr w:type="spellEnd"/>
            <w:r w:rsidRPr="003B2EF4">
              <w:rPr>
                <w:sz w:val="20"/>
                <w:szCs w:val="20"/>
              </w:rPr>
              <w:t xml:space="preserve"> ОН-</w:t>
            </w:r>
            <w:proofErr w:type="spellStart"/>
            <w:r w:rsidRPr="003B2EF4">
              <w:rPr>
                <w:sz w:val="20"/>
                <w:szCs w:val="20"/>
              </w:rPr>
              <w:t>ге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кемінде</w:t>
            </w:r>
            <w:proofErr w:type="spellEnd"/>
            <w:r w:rsidRPr="003B2EF4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E374BC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3B2EF4" w:rsidRDefault="00C35F7A" w:rsidP="005E55D5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 xml:space="preserve">Пәннің мақсаты: болашақ мамандықта кітапхана ісін дамыту стратегиясында оларды қолдану қабілетін қалыптастыру, кітапханаларды ұйымдастыру және қызмет ету принциптерінің қазіргі негіздері саласында білім беру. </w:t>
            </w:r>
          </w:p>
        </w:tc>
        <w:tc>
          <w:tcPr>
            <w:tcW w:w="4820" w:type="dxa"/>
            <w:shd w:val="clear" w:color="auto" w:fill="auto"/>
          </w:tcPr>
          <w:p w:rsidR="00912652" w:rsidRPr="003B2EF4" w:rsidRDefault="00A06E76" w:rsidP="00162D10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1.</w:t>
            </w:r>
            <w:r w:rsidR="00162D10" w:rsidRPr="003B2EF4">
              <w:rPr>
                <w:sz w:val="20"/>
                <w:szCs w:val="20"/>
                <w:lang w:val="kk-KZ"/>
              </w:rPr>
              <w:t>Кітапхана менеджментінің негізгі ұғымдары мен қазіргі заманғы концепцияларын білу</w:t>
            </w:r>
            <w:r w:rsidR="00783283" w:rsidRPr="003B2EF4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783283" w:rsidRPr="003B2EF4" w:rsidRDefault="00A06E76" w:rsidP="00A06E76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 xml:space="preserve">1.1 </w:t>
            </w:r>
            <w:r w:rsidR="00162D10" w:rsidRPr="003B2EF4">
              <w:rPr>
                <w:sz w:val="20"/>
                <w:szCs w:val="20"/>
                <w:lang w:val="kk-KZ"/>
              </w:rPr>
              <w:t xml:space="preserve">.Кітапхана менеджментінің негізгі ұғымдары туралы </w:t>
            </w:r>
            <w:r w:rsidR="00783283" w:rsidRPr="003B2EF4">
              <w:rPr>
                <w:sz w:val="20"/>
                <w:szCs w:val="20"/>
                <w:lang w:val="kk-KZ"/>
              </w:rPr>
              <w:t>түсіну;</w:t>
            </w:r>
          </w:p>
          <w:p w:rsidR="00912652" w:rsidRPr="003B2EF4" w:rsidRDefault="00783283" w:rsidP="00A06E76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 xml:space="preserve">1.2 </w:t>
            </w:r>
            <w:r w:rsidR="00162D10" w:rsidRPr="003B2EF4">
              <w:rPr>
                <w:sz w:val="20"/>
                <w:szCs w:val="20"/>
                <w:lang w:val="kk-KZ"/>
              </w:rPr>
              <w:t>Кітапхана менеджментінің қазіргі заманғы концепцияларын</w:t>
            </w:r>
            <w:r w:rsidR="00A06E76" w:rsidRPr="003B2EF4">
              <w:rPr>
                <w:sz w:val="20"/>
                <w:szCs w:val="20"/>
                <w:lang w:val="kk-KZ"/>
              </w:rPr>
              <w:t xml:space="preserve"> талдау жасау;</w:t>
            </w:r>
          </w:p>
          <w:p w:rsidR="00A06E76" w:rsidRPr="003B2EF4" w:rsidRDefault="00A06E76" w:rsidP="003D1A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E374BC" w:rsidTr="00824611">
        <w:tc>
          <w:tcPr>
            <w:tcW w:w="1872" w:type="dxa"/>
            <w:vMerge/>
            <w:shd w:val="clear" w:color="auto" w:fill="auto"/>
          </w:tcPr>
          <w:p w:rsidR="00912652" w:rsidRPr="003B2EF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3B2EF4" w:rsidRDefault="00A06E76" w:rsidP="00162D1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2EF4">
              <w:rPr>
                <w:sz w:val="20"/>
                <w:szCs w:val="20"/>
                <w:lang w:val="kk-KZ" w:eastAsia="ar-SA"/>
              </w:rPr>
              <w:t xml:space="preserve">2. </w:t>
            </w:r>
            <w:r w:rsidR="00162D10" w:rsidRPr="003B2EF4">
              <w:rPr>
                <w:sz w:val="20"/>
                <w:szCs w:val="20"/>
                <w:lang w:val="kk-KZ" w:eastAsia="ar-SA"/>
              </w:rPr>
              <w:t>Қазақстан Республикасында және шет елдерде кітапхана қызметінің нормативтік-заңнамалық базасын танысу;</w:t>
            </w:r>
          </w:p>
        </w:tc>
        <w:tc>
          <w:tcPr>
            <w:tcW w:w="3827" w:type="dxa"/>
            <w:shd w:val="clear" w:color="auto" w:fill="auto"/>
          </w:tcPr>
          <w:p w:rsidR="00912652" w:rsidRPr="003B2EF4" w:rsidRDefault="00315E23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="00162D10"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Республикасында кітапхана қызметінің нормативтік-заңнамалық базасына </w:t>
            </w: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талдау жасау;</w:t>
            </w:r>
          </w:p>
          <w:p w:rsidR="00315E23" w:rsidRPr="003B2EF4" w:rsidRDefault="00162D10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2. Шетелдердің кітапхана қызметінің нормативтік-заңнамалық базасына талдау жасау</w:t>
            </w:r>
            <w:r w:rsidR="00F2730B" w:rsidRPr="003B2EF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F4FF0" w:rsidRPr="003B2EF4" w:rsidRDefault="00F2730B" w:rsidP="001F4FF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2.3 </w:t>
            </w:r>
            <w:r w:rsidR="001F4FF0" w:rsidRPr="003B2EF4">
              <w:rPr>
                <w:rFonts w:ascii="Times New Roman" w:hAnsi="Times New Roman"/>
                <w:sz w:val="20"/>
                <w:szCs w:val="20"/>
                <w:lang w:val="kk-KZ"/>
              </w:rPr>
              <w:t>ТМД аймагындағы</w:t>
            </w:r>
            <w:r w:rsidR="008404FA" w:rsidRPr="003B2EF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  <w:r w:rsidR="001F4FF0"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кітапхана қызметінің нормативтік-заңнамалық базасына талдау жасау;</w:t>
            </w:r>
          </w:p>
          <w:p w:rsidR="008B12D3" w:rsidRPr="003B2EF4" w:rsidRDefault="008B12D3" w:rsidP="001F4FF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2.4</w:t>
            </w:r>
            <w:r w:rsidRPr="003B2EF4">
              <w:rPr>
                <w:sz w:val="20"/>
                <w:szCs w:val="20"/>
                <w:lang w:val="kk-KZ"/>
              </w:rPr>
              <w:t xml:space="preserve"> </w:t>
            </w: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Әртүрлі басқару құжаттарын дайындау және ресімдеу ережесін аныктау;</w:t>
            </w:r>
          </w:p>
          <w:p w:rsidR="00D63499" w:rsidRPr="003B2EF4" w:rsidRDefault="00D63499" w:rsidP="001F4FF0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E374BC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3B2EF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3B2EF4" w:rsidRDefault="00A06E76" w:rsidP="008404F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2EF4">
              <w:rPr>
                <w:sz w:val="20"/>
                <w:szCs w:val="20"/>
                <w:lang w:val="kk-KZ" w:eastAsia="ar-SA"/>
              </w:rPr>
              <w:t xml:space="preserve">3. </w:t>
            </w:r>
            <w:r w:rsidR="00162D10" w:rsidRPr="003B2EF4">
              <w:rPr>
                <w:sz w:val="20"/>
                <w:szCs w:val="20"/>
                <w:lang w:val="kk-KZ" w:eastAsia="ar-SA"/>
              </w:rPr>
              <w:t>Қазақстан Республикасында кітапхана ісін басқару жүйесі; кітапхана менеджментінің функциялары мен әдістері түсіну</w:t>
            </w:r>
            <w:r w:rsidR="008404FA" w:rsidRPr="003B2EF4"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F4FF0" w:rsidRPr="003B2EF4" w:rsidRDefault="009D25F2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3.1</w:t>
            </w:r>
            <w:r w:rsidR="001F4FF0" w:rsidRPr="003B2EF4">
              <w:rPr>
                <w:rFonts w:ascii="Times New Roman" w:hAnsi="Times New Roman"/>
                <w:sz w:val="20"/>
                <w:szCs w:val="20"/>
                <w:lang w:val="kk-KZ"/>
              </w:rPr>
              <w:t>.Қазақстан Республикасында кітапхана ісін басқару жүйесіне талдау жасау;</w:t>
            </w:r>
          </w:p>
          <w:p w:rsidR="001F4FF0" w:rsidRPr="003B2EF4" w:rsidRDefault="001F4FF0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3.2.Кітапхана менеджментінің функция</w:t>
            </w:r>
            <w:r w:rsidR="0088429B"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лары мен әдістеріне талдау жасау:</w:t>
            </w:r>
          </w:p>
          <w:p w:rsidR="009D25F2" w:rsidRPr="003B2EF4" w:rsidRDefault="001F4FF0" w:rsidP="0088429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3.3.Қазақстан Республикасында кітапхана қызметін ресурстық</w:t>
            </w:r>
            <w:r w:rsidR="000D75D6"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0D75D6"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экономикалық қамтамасыз етудің қазіргі жүйесіне</w:t>
            </w:r>
            <w:r w:rsidR="008B12D3"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талдау жасау</w:t>
            </w: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912652" w:rsidRPr="00E374BC" w:rsidTr="00824611">
        <w:tc>
          <w:tcPr>
            <w:tcW w:w="1872" w:type="dxa"/>
            <w:vMerge/>
            <w:shd w:val="clear" w:color="auto" w:fill="auto"/>
          </w:tcPr>
          <w:p w:rsidR="00912652" w:rsidRPr="003B2EF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3B2EF4" w:rsidRDefault="00A06E76" w:rsidP="00162D1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2EF4">
              <w:rPr>
                <w:sz w:val="20"/>
                <w:szCs w:val="20"/>
                <w:lang w:val="kk-KZ" w:eastAsia="ar-SA"/>
              </w:rPr>
              <w:t xml:space="preserve">4. </w:t>
            </w:r>
            <w:r w:rsidR="00162D10" w:rsidRPr="003B2EF4">
              <w:rPr>
                <w:sz w:val="20"/>
                <w:szCs w:val="20"/>
                <w:lang w:val="kk-KZ" w:eastAsia="ar-SA"/>
              </w:rPr>
              <w:t>Кітапхана қызметін тиімді басқарудың негізгі принциптерін меңгеру;</w:t>
            </w:r>
          </w:p>
        </w:tc>
        <w:tc>
          <w:tcPr>
            <w:tcW w:w="3827" w:type="dxa"/>
            <w:shd w:val="clear" w:color="auto" w:fill="auto"/>
          </w:tcPr>
          <w:p w:rsidR="008B12D3" w:rsidRPr="003B2EF4" w:rsidRDefault="008D3433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4.</w:t>
            </w:r>
            <w:r w:rsidR="008B12D3" w:rsidRPr="003B2EF4">
              <w:rPr>
                <w:sz w:val="20"/>
                <w:szCs w:val="20"/>
                <w:lang w:val="kk-KZ"/>
              </w:rPr>
              <w:t>1. Қазақстан Республикасында кітапхана ісін тиімді басқару принцип</w:t>
            </w:r>
            <w:r w:rsidR="000D75D6" w:rsidRPr="003B2EF4">
              <w:rPr>
                <w:sz w:val="20"/>
                <w:szCs w:val="20"/>
                <w:lang w:val="kk-KZ"/>
              </w:rPr>
              <w:t xml:space="preserve">  </w:t>
            </w:r>
            <w:r w:rsidR="008B12D3" w:rsidRPr="003B2EF4">
              <w:rPr>
                <w:sz w:val="20"/>
                <w:szCs w:val="20"/>
                <w:lang w:val="kk-KZ"/>
              </w:rPr>
              <w:t xml:space="preserve">теріне талдау жасау;  </w:t>
            </w:r>
          </w:p>
          <w:p w:rsidR="00912652" w:rsidRPr="003B2EF4" w:rsidRDefault="008B12D3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4.2. Кітапхана қызметкерлерді тиімді басқарудың психологиялық негіздеріне талдау жасау;</w:t>
            </w:r>
          </w:p>
          <w:p w:rsidR="008D3433" w:rsidRPr="003B2EF4" w:rsidRDefault="0088429B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lastRenderedPageBreak/>
              <w:t>4.3</w:t>
            </w:r>
            <w:r w:rsidR="008D3433" w:rsidRPr="003B2EF4">
              <w:rPr>
                <w:sz w:val="20"/>
                <w:szCs w:val="20"/>
                <w:lang w:val="kk-KZ"/>
              </w:rPr>
              <w:t xml:space="preserve"> </w:t>
            </w:r>
            <w:r w:rsidR="008B12D3" w:rsidRPr="003B2EF4">
              <w:rPr>
                <w:sz w:val="20"/>
                <w:szCs w:val="20"/>
                <w:lang w:val="kk-KZ"/>
              </w:rPr>
              <w:t>Кітапхана технологиясы мен ғылыми еңбекті ұйымдастырудың жалпы теориялық негіздері</w:t>
            </w:r>
            <w:r w:rsidR="008D3433" w:rsidRPr="003B2EF4">
              <w:rPr>
                <w:sz w:val="20"/>
                <w:szCs w:val="20"/>
                <w:lang w:val="kk-KZ"/>
              </w:rPr>
              <w:t xml:space="preserve"> талдау жасау негізінде мәселеге өз көзқарасын қалыптастыру;</w:t>
            </w:r>
          </w:p>
          <w:p w:rsidR="008D3433" w:rsidRPr="003B2EF4" w:rsidRDefault="0088429B" w:rsidP="008D3433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4.4</w:t>
            </w:r>
            <w:r w:rsidR="008D3433" w:rsidRPr="003B2EF4">
              <w:rPr>
                <w:sz w:val="20"/>
                <w:szCs w:val="20"/>
                <w:lang w:val="kk-KZ"/>
              </w:rPr>
              <w:t xml:space="preserve"> </w:t>
            </w:r>
            <w:r w:rsidR="008B12D3" w:rsidRPr="003B2EF4">
              <w:rPr>
                <w:sz w:val="20"/>
                <w:szCs w:val="20"/>
                <w:lang w:val="kk-KZ"/>
              </w:rPr>
              <w:t>кітапхана жұмысын нормалау, жоспарлау және есепке алу әдістемесі; талд</w:t>
            </w:r>
            <w:r w:rsidR="008D3433" w:rsidRPr="003B2EF4">
              <w:rPr>
                <w:sz w:val="20"/>
                <w:szCs w:val="20"/>
                <w:lang w:val="kk-KZ"/>
              </w:rPr>
              <w:t>ау</w:t>
            </w:r>
            <w:r w:rsidR="008B12D3" w:rsidRPr="003B2EF4">
              <w:rPr>
                <w:sz w:val="20"/>
                <w:szCs w:val="20"/>
                <w:lang w:val="kk-KZ"/>
              </w:rPr>
              <w:t xml:space="preserve"> жасау</w:t>
            </w:r>
            <w:r w:rsidR="008D3433" w:rsidRPr="003B2EF4">
              <w:rPr>
                <w:sz w:val="20"/>
                <w:szCs w:val="20"/>
                <w:lang w:val="kk-KZ"/>
              </w:rPr>
              <w:t>;</w:t>
            </w:r>
          </w:p>
          <w:p w:rsidR="008D3433" w:rsidRPr="003B2EF4" w:rsidRDefault="008D3433" w:rsidP="0089600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E374BC" w:rsidTr="00824611">
        <w:tc>
          <w:tcPr>
            <w:tcW w:w="1872" w:type="dxa"/>
            <w:vMerge/>
            <w:shd w:val="clear" w:color="auto" w:fill="auto"/>
          </w:tcPr>
          <w:p w:rsidR="00912652" w:rsidRPr="003B2EF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3B2EF4" w:rsidRDefault="00A06E76" w:rsidP="008404F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B2EF4">
              <w:rPr>
                <w:sz w:val="20"/>
                <w:szCs w:val="20"/>
                <w:lang w:val="kk-KZ"/>
              </w:rPr>
              <w:t xml:space="preserve">5. </w:t>
            </w:r>
            <w:r w:rsidR="00BE74AE" w:rsidRPr="003B2EF4">
              <w:rPr>
                <w:sz w:val="20"/>
                <w:szCs w:val="20"/>
                <w:lang w:val="kk-KZ"/>
              </w:rPr>
              <w:t>Кітапхананың немесе кітапхана жүйесінің құрылымдық бөлімшесін жедел басқаруды жүзеге асыру;</w:t>
            </w:r>
            <w:r w:rsidRPr="003B2EF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12652" w:rsidRPr="003B2EF4" w:rsidRDefault="003D1A91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 xml:space="preserve">5.1 </w:t>
            </w:r>
            <w:r w:rsidR="00BE74AE" w:rsidRPr="003B2EF4">
              <w:rPr>
                <w:bCs/>
                <w:sz w:val="20"/>
                <w:szCs w:val="20"/>
                <w:lang w:val="kk-KZ"/>
              </w:rPr>
              <w:t>Ұжымның жұмысын ұйымдастыру, қызметкерлердің дамуын ынталандырудың әртүрлі әдістерін қолдану</w:t>
            </w:r>
            <w:r w:rsidRPr="003B2EF4">
              <w:rPr>
                <w:bCs/>
                <w:sz w:val="20"/>
                <w:szCs w:val="20"/>
                <w:lang w:val="kk-KZ"/>
              </w:rPr>
              <w:t>;</w:t>
            </w:r>
          </w:p>
          <w:p w:rsidR="003D1A91" w:rsidRPr="003B2EF4" w:rsidRDefault="003D1A91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5.2</w:t>
            </w:r>
            <w:r w:rsidR="00BE74AE" w:rsidRPr="003B2EF4">
              <w:rPr>
                <w:bCs/>
                <w:sz w:val="20"/>
                <w:szCs w:val="20"/>
                <w:lang w:val="kk-KZ"/>
              </w:rPr>
              <w:t xml:space="preserve"> Кітапхана қызметінің жекелеген бағыттары бойынша мақсатты бағдарламалар, жобалар әзірлеу;</w:t>
            </w:r>
          </w:p>
          <w:p w:rsidR="00BE74AE" w:rsidRPr="003B2EF4" w:rsidRDefault="003D1A91" w:rsidP="00BE74A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5.</w:t>
            </w:r>
            <w:r w:rsidR="006C11C9" w:rsidRPr="003B2EF4">
              <w:rPr>
                <w:bCs/>
                <w:sz w:val="20"/>
                <w:szCs w:val="20"/>
                <w:lang w:val="kk-KZ"/>
              </w:rPr>
              <w:t>3</w:t>
            </w:r>
            <w:r w:rsidRPr="003B2EF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74AE" w:rsidRPr="003B2EF4">
              <w:rPr>
                <w:bCs/>
                <w:sz w:val="20"/>
                <w:szCs w:val="20"/>
                <w:lang w:val="kk-KZ"/>
              </w:rPr>
              <w:t xml:space="preserve">Кітапхана ресурстарының, кітапхана жұмысының сандық және сапалық көрсеткіштерін талдау.;  </w:t>
            </w:r>
          </w:p>
          <w:p w:rsidR="003D1A91" w:rsidRPr="003B2EF4" w:rsidRDefault="00BE74AE" w:rsidP="00BE74A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5.4Кітапхана қызметкерлерінің біліктілігін арттыру бойынша әртүрлі іс-шараларды әзірлеу, ұйымдастыру және өткізу және кітапхана қызметін ұйымдастырудың әлемдік және отандық тәжірибесін бағалау:</w:t>
            </w:r>
          </w:p>
        </w:tc>
      </w:tr>
      <w:tr w:rsidR="00912652" w:rsidRPr="003B2EF4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2EF4" w:rsidRDefault="00C35F7A" w:rsidP="00C35F7A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Кітаптану, кітапханатану және библиографиятанудың теориялық-методологиялық негіздері</w:t>
            </w:r>
          </w:p>
        </w:tc>
      </w:tr>
      <w:tr w:rsidR="00912652" w:rsidRPr="003B2EF4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2EF4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2EF4" w:rsidRDefault="00C35F7A" w:rsidP="00C35F7A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Кітапхананың сапа менеджмент жүйесі</w:t>
            </w:r>
          </w:p>
        </w:tc>
      </w:tr>
      <w:tr w:rsidR="00912652" w:rsidRPr="003B2EF4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3B2EF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39" w:rsidRDefault="00AC4539" w:rsidP="00AC45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Әдебиет</w:t>
            </w:r>
            <w:r>
              <w:rPr>
                <w:sz w:val="20"/>
                <w:szCs w:val="20"/>
              </w:rPr>
              <w:t>:</w:t>
            </w:r>
          </w:p>
          <w:p w:rsidR="00AC4539" w:rsidRDefault="00AC4539" w:rsidP="00AC4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Захаров А., Захарова Г. Как написать и защитить диссертацию. –Санкт-</w:t>
            </w:r>
            <w:proofErr w:type="gramStart"/>
            <w:r>
              <w:rPr>
                <w:sz w:val="20"/>
                <w:szCs w:val="20"/>
              </w:rPr>
              <w:t>Петербург.:</w:t>
            </w:r>
            <w:proofErr w:type="gramEnd"/>
            <w:r>
              <w:rPr>
                <w:sz w:val="20"/>
                <w:szCs w:val="20"/>
              </w:rPr>
              <w:t xml:space="preserve"> СПБ, 2003. – 157 с.</w:t>
            </w:r>
          </w:p>
          <w:p w:rsidR="00AC4539" w:rsidRDefault="00AC4539" w:rsidP="00AC4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Академическая политика </w:t>
            </w:r>
            <w:proofErr w:type="spellStart"/>
            <w:r>
              <w:rPr>
                <w:sz w:val="20"/>
                <w:szCs w:val="20"/>
              </w:rPr>
              <w:t>КазНУ</w:t>
            </w:r>
            <w:proofErr w:type="spellEnd"/>
            <w:r>
              <w:rPr>
                <w:sz w:val="20"/>
                <w:szCs w:val="20"/>
              </w:rPr>
              <w:t xml:space="preserve"> имени аль-</w:t>
            </w:r>
            <w:proofErr w:type="spellStart"/>
            <w:r>
              <w:rPr>
                <w:sz w:val="20"/>
                <w:szCs w:val="20"/>
              </w:rPr>
              <w:t>Фараби</w:t>
            </w:r>
            <w:proofErr w:type="spellEnd"/>
            <w:r>
              <w:rPr>
                <w:sz w:val="20"/>
                <w:szCs w:val="20"/>
              </w:rPr>
              <w:t>. – Алматы, 2014.</w:t>
            </w:r>
          </w:p>
          <w:p w:rsidR="00AC4539" w:rsidRDefault="00AC4539" w:rsidP="00AC4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Ковальченко И.Д. Методы исторического исследования. - М., 2003. </w:t>
            </w:r>
          </w:p>
          <w:p w:rsidR="00AC4539" w:rsidRDefault="00AC4539" w:rsidP="00AC4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Мухатова</w:t>
            </w:r>
            <w:proofErr w:type="spellEnd"/>
            <w:r>
              <w:rPr>
                <w:sz w:val="20"/>
                <w:szCs w:val="20"/>
              </w:rPr>
              <w:t xml:space="preserve"> О.Х. Методические разработки по написанию дипломной работы. – Алматы, 2012.</w:t>
            </w:r>
          </w:p>
          <w:p w:rsidR="00AC4539" w:rsidRDefault="00AC4539" w:rsidP="00AC4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Рузавин</w:t>
            </w:r>
            <w:proofErr w:type="spellEnd"/>
            <w:r>
              <w:rPr>
                <w:sz w:val="20"/>
                <w:szCs w:val="20"/>
              </w:rPr>
              <w:t xml:space="preserve"> Г.И. Методология научного исследования. –Москва: </w:t>
            </w:r>
            <w:proofErr w:type="gramStart"/>
            <w:r>
              <w:rPr>
                <w:sz w:val="20"/>
                <w:szCs w:val="20"/>
              </w:rPr>
              <w:t>ЮНИТИ:ДАНА</w:t>
            </w:r>
            <w:proofErr w:type="gramEnd"/>
            <w:r>
              <w:rPr>
                <w:sz w:val="20"/>
                <w:szCs w:val="20"/>
              </w:rPr>
              <w:t>, 1999. – 317 с.</w:t>
            </w:r>
          </w:p>
          <w:p w:rsidR="00AC4539" w:rsidRDefault="00AC4539" w:rsidP="00AC4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Сабитов</w:t>
            </w:r>
            <w:proofErr w:type="spellEnd"/>
            <w:r>
              <w:rPr>
                <w:sz w:val="20"/>
                <w:szCs w:val="20"/>
              </w:rPr>
              <w:t xml:space="preserve"> Р.А. Основы научных исследований. – Челябинск, 2002.</w:t>
            </w:r>
          </w:p>
          <w:p w:rsidR="00912652" w:rsidRPr="003B2EF4" w:rsidRDefault="00AC4539" w:rsidP="00AC4539">
            <w:pPr>
              <w:pStyle w:val="a8"/>
              <w:ind w:left="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Правовые основы научной деятельности:  Сборник нормативных правовых актов. –Алматы: ЮРИСТ, 2003. – 148 с.</w:t>
            </w:r>
          </w:p>
        </w:tc>
      </w:tr>
    </w:tbl>
    <w:p w:rsidR="00912652" w:rsidRPr="003B2EF4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3B2EF4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r w:rsidRPr="003B2EF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курстың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тәртіп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: </w:t>
            </w:r>
          </w:p>
          <w:p w:rsidR="00912652" w:rsidRPr="003B2EF4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Барлық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білім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алушылар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r w:rsidRPr="003B2EF4">
              <w:rPr>
                <w:sz w:val="20"/>
                <w:szCs w:val="20"/>
                <w:lang w:val="kk-KZ"/>
              </w:rPr>
              <w:t>ЖООК</w:t>
            </w:r>
            <w:r w:rsidRPr="003B2EF4">
              <w:rPr>
                <w:sz w:val="20"/>
                <w:szCs w:val="20"/>
              </w:rPr>
              <w:t>-</w:t>
            </w:r>
            <w:r w:rsidRPr="003B2EF4">
              <w:rPr>
                <w:sz w:val="20"/>
                <w:szCs w:val="20"/>
                <w:lang w:val="kk-KZ"/>
              </w:rPr>
              <w:t>қа</w:t>
            </w:r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тіркелу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қажет</w:t>
            </w:r>
            <w:proofErr w:type="spellEnd"/>
            <w:r w:rsidRPr="003B2EF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3B2EF4">
              <w:rPr>
                <w:sz w:val="20"/>
                <w:szCs w:val="20"/>
              </w:rPr>
              <w:t>модул</w:t>
            </w:r>
            <w:proofErr w:type="spellEnd"/>
            <w:r w:rsidRPr="003B2EF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3B2EF4">
              <w:rPr>
                <w:sz w:val="20"/>
                <w:szCs w:val="20"/>
              </w:rPr>
              <w:t>дерін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өту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мерзімі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пәнді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оқыту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кестесіне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сәйкес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мүлтіксіз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сақталуы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тиіс</w:t>
            </w:r>
            <w:proofErr w:type="spellEnd"/>
            <w:r w:rsidRPr="003B2EF4">
              <w:rPr>
                <w:sz w:val="20"/>
                <w:szCs w:val="20"/>
              </w:rPr>
              <w:t>.</w:t>
            </w:r>
          </w:p>
          <w:p w:rsidR="00912652" w:rsidRPr="003B2EF4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3B2EF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3B2EF4">
              <w:rPr>
                <w:sz w:val="20"/>
                <w:szCs w:val="20"/>
              </w:rPr>
              <w:t>Дедлайндарды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сақтамау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r w:rsidRPr="003B2EF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3B2EF4">
              <w:rPr>
                <w:sz w:val="20"/>
                <w:szCs w:val="20"/>
              </w:rPr>
              <w:t>ды</w:t>
            </w:r>
            <w:proofErr w:type="spellEnd"/>
            <w:r w:rsidRPr="003B2EF4">
              <w:rPr>
                <w:sz w:val="20"/>
                <w:szCs w:val="20"/>
                <w:lang w:val="kk-KZ"/>
              </w:rPr>
              <w:t>ң</w:t>
            </w:r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жоғалуына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әкеледі</w:t>
            </w:r>
            <w:proofErr w:type="spellEnd"/>
            <w:r w:rsidRPr="003B2EF4">
              <w:rPr>
                <w:sz w:val="20"/>
                <w:szCs w:val="20"/>
              </w:rPr>
              <w:t xml:space="preserve">! </w:t>
            </w:r>
            <w:proofErr w:type="spellStart"/>
            <w:r w:rsidRPr="003B2EF4">
              <w:rPr>
                <w:sz w:val="20"/>
                <w:szCs w:val="20"/>
              </w:rPr>
              <w:t>Әрбір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тапсырманың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дедлайны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оқу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курсының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мазмұнын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жүзеге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асыру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күнтізбесінде</w:t>
            </w:r>
            <w:proofErr w:type="spellEnd"/>
            <w:r w:rsidRPr="003B2EF4">
              <w:rPr>
                <w:sz w:val="20"/>
                <w:szCs w:val="20"/>
              </w:rPr>
              <w:t xml:space="preserve"> (</w:t>
            </w:r>
            <w:proofErr w:type="spellStart"/>
            <w:r w:rsidRPr="003B2EF4">
              <w:rPr>
                <w:sz w:val="20"/>
                <w:szCs w:val="20"/>
              </w:rPr>
              <w:t>кестесінде</w:t>
            </w:r>
            <w:proofErr w:type="spellEnd"/>
            <w:r w:rsidRPr="003B2EF4">
              <w:rPr>
                <w:sz w:val="20"/>
                <w:szCs w:val="20"/>
              </w:rPr>
              <w:t xml:space="preserve">), </w:t>
            </w:r>
            <w:proofErr w:type="spellStart"/>
            <w:r w:rsidRPr="003B2EF4">
              <w:rPr>
                <w:sz w:val="20"/>
                <w:szCs w:val="20"/>
              </w:rPr>
              <w:t>сондай-ақ</w:t>
            </w:r>
            <w:proofErr w:type="spellEnd"/>
            <w:r w:rsidRPr="003B2EF4">
              <w:rPr>
                <w:sz w:val="20"/>
                <w:szCs w:val="20"/>
              </w:rPr>
              <w:t xml:space="preserve"> ЖООК-та </w:t>
            </w:r>
            <w:proofErr w:type="spellStart"/>
            <w:r w:rsidRPr="003B2EF4">
              <w:rPr>
                <w:sz w:val="20"/>
                <w:szCs w:val="20"/>
              </w:rPr>
              <w:t>көрсетілген</w:t>
            </w:r>
            <w:proofErr w:type="spellEnd"/>
            <w:r w:rsidRPr="003B2EF4">
              <w:rPr>
                <w:sz w:val="20"/>
                <w:szCs w:val="20"/>
              </w:rPr>
              <w:t>.</w:t>
            </w:r>
          </w:p>
          <w:p w:rsidR="00912652" w:rsidRPr="003B2EF4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B2EF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3B2E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3B2E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3B2EF4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3B2EF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3B2EF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3B2EF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3B2EF4">
              <w:rPr>
                <w:bCs/>
                <w:sz w:val="20"/>
                <w:szCs w:val="20"/>
              </w:rPr>
              <w:t>өзіндік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B2EF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сипатта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болуы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керек</w:t>
            </w:r>
            <w:proofErr w:type="spellEnd"/>
            <w:r w:rsidRPr="003B2EF4">
              <w:rPr>
                <w:bCs/>
                <w:sz w:val="20"/>
                <w:szCs w:val="20"/>
              </w:rPr>
              <w:t>.</w:t>
            </w:r>
          </w:p>
          <w:p w:rsidR="00912652" w:rsidRPr="003B2EF4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- </w:t>
            </w:r>
            <w:r w:rsidRPr="003B2EF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3B2EF4" w:rsidRDefault="00912652" w:rsidP="00BE74AE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 xml:space="preserve">- </w:t>
            </w:r>
            <w:proofErr w:type="spellStart"/>
            <w:r w:rsidRPr="003B2EF4">
              <w:rPr>
                <w:sz w:val="20"/>
                <w:szCs w:val="20"/>
              </w:rPr>
              <w:t>Мүмкіндігі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шектеулі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студенттер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hyperlink r:id="rId6" w:history="1">
              <w:r w:rsidR="00BE74AE" w:rsidRPr="003B2EF4">
                <w:rPr>
                  <w:rStyle w:val="a7"/>
                  <w:sz w:val="20"/>
                  <w:szCs w:val="20"/>
                  <w:lang w:val="en-US"/>
                </w:rPr>
                <w:t>peryzat</w:t>
              </w:r>
              <w:r w:rsidR="00BE74AE" w:rsidRPr="003B2EF4">
                <w:rPr>
                  <w:rStyle w:val="a7"/>
                  <w:sz w:val="20"/>
                  <w:szCs w:val="20"/>
                </w:rPr>
                <w:t>.</w:t>
              </w:r>
              <w:r w:rsidR="00BE74AE" w:rsidRPr="003B2EF4">
                <w:rPr>
                  <w:rStyle w:val="a7"/>
                  <w:sz w:val="20"/>
                  <w:szCs w:val="20"/>
                  <w:lang w:val="en-US"/>
                </w:rPr>
                <w:t>nuskabay</w:t>
              </w:r>
              <w:r w:rsidR="00BE74AE" w:rsidRPr="003B2EF4">
                <w:rPr>
                  <w:rStyle w:val="a7"/>
                  <w:sz w:val="20"/>
                  <w:szCs w:val="20"/>
                  <w:lang w:val="kk-KZ"/>
                </w:rPr>
                <w:t>@gmail.com</w:t>
              </w:r>
            </w:hyperlink>
            <w:r w:rsidR="0042511F" w:rsidRPr="003B2EF4">
              <w:rPr>
                <w:sz w:val="20"/>
                <w:szCs w:val="20"/>
                <w:lang w:val="kk-KZ"/>
              </w:rPr>
              <w:t xml:space="preserve"> </w:t>
            </w:r>
            <w:r w:rsidRPr="003B2EF4">
              <w:rPr>
                <w:sz w:val="20"/>
                <w:szCs w:val="20"/>
                <w:lang w:val="kk-KZ"/>
              </w:rPr>
              <w:t>е</w:t>
            </w:r>
            <w:r w:rsidRPr="003B2EF4">
              <w:rPr>
                <w:sz w:val="20"/>
                <w:szCs w:val="20"/>
              </w:rPr>
              <w:t>-</w:t>
            </w:r>
            <w:proofErr w:type="spellStart"/>
            <w:r w:rsidRPr="003B2EF4">
              <w:rPr>
                <w:sz w:val="20"/>
                <w:szCs w:val="20"/>
              </w:rPr>
              <w:t>мекенжай</w:t>
            </w:r>
            <w:proofErr w:type="spellEnd"/>
            <w:r w:rsidRPr="003B2EF4">
              <w:rPr>
                <w:sz w:val="20"/>
                <w:szCs w:val="20"/>
                <w:lang w:val="kk-KZ"/>
              </w:rPr>
              <w:t>ы</w:t>
            </w:r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бойынша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консультациялық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көмек</w:t>
            </w:r>
            <w:proofErr w:type="spellEnd"/>
            <w:r w:rsidRPr="003B2EF4">
              <w:rPr>
                <w:sz w:val="20"/>
                <w:szCs w:val="20"/>
              </w:rPr>
              <w:t xml:space="preserve"> ала </w:t>
            </w:r>
            <w:proofErr w:type="spellStart"/>
            <w:r w:rsidRPr="003B2EF4">
              <w:rPr>
                <w:sz w:val="20"/>
                <w:szCs w:val="20"/>
              </w:rPr>
              <w:t>алады</w:t>
            </w:r>
            <w:proofErr w:type="spellEnd"/>
            <w:r w:rsidRPr="003B2EF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3B2EF4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Бағалау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және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бағалау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3B2EF4">
              <w:rPr>
                <w:sz w:val="20"/>
                <w:szCs w:val="20"/>
              </w:rPr>
              <w:t>дескрипторларға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сәйкес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оқыту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нәтижелерін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бағалау</w:t>
            </w:r>
            <w:proofErr w:type="spellEnd"/>
            <w:r w:rsidRPr="003B2EF4">
              <w:rPr>
                <w:sz w:val="20"/>
                <w:szCs w:val="20"/>
              </w:rPr>
              <w:t xml:space="preserve"> (</w:t>
            </w:r>
            <w:proofErr w:type="spellStart"/>
            <w:r w:rsidRPr="003B2EF4">
              <w:rPr>
                <w:sz w:val="20"/>
                <w:szCs w:val="20"/>
              </w:rPr>
              <w:t>аралық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бақылау</w:t>
            </w:r>
            <w:proofErr w:type="spellEnd"/>
            <w:r w:rsidRPr="003B2EF4">
              <w:rPr>
                <w:sz w:val="20"/>
                <w:szCs w:val="20"/>
              </w:rPr>
              <w:t xml:space="preserve"> мен </w:t>
            </w:r>
            <w:proofErr w:type="spellStart"/>
            <w:r w:rsidRPr="003B2EF4">
              <w:rPr>
                <w:sz w:val="20"/>
                <w:szCs w:val="20"/>
              </w:rPr>
              <w:t>емтихандарда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құзыреттіліктің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қалыптасуын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тексеру</w:t>
            </w:r>
            <w:proofErr w:type="spellEnd"/>
            <w:r w:rsidRPr="003B2EF4">
              <w:rPr>
                <w:sz w:val="20"/>
                <w:szCs w:val="20"/>
              </w:rPr>
              <w:t>).</w:t>
            </w:r>
          </w:p>
          <w:p w:rsidR="00912652" w:rsidRPr="003B2EF4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b/>
                <w:sz w:val="20"/>
                <w:szCs w:val="20"/>
              </w:rPr>
              <w:t>Жиынтық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/>
                <w:sz w:val="20"/>
                <w:szCs w:val="20"/>
              </w:rPr>
              <w:t>бағалау</w:t>
            </w:r>
            <w:proofErr w:type="spellEnd"/>
            <w:r w:rsidRPr="003B2EF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3B2EF4">
              <w:rPr>
                <w:sz w:val="20"/>
                <w:szCs w:val="20"/>
              </w:rPr>
              <w:t>аудиториядағы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r w:rsidRPr="003B2EF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3B2EF4">
              <w:rPr>
                <w:sz w:val="20"/>
                <w:szCs w:val="20"/>
              </w:rPr>
              <w:t>жұмыстың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белсенділігін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бағалау</w:t>
            </w:r>
            <w:proofErr w:type="spellEnd"/>
            <w:r w:rsidRPr="003B2EF4">
              <w:rPr>
                <w:sz w:val="20"/>
                <w:szCs w:val="20"/>
              </w:rPr>
              <w:t xml:space="preserve">; </w:t>
            </w:r>
            <w:proofErr w:type="spellStart"/>
            <w:r w:rsidRPr="003B2EF4">
              <w:rPr>
                <w:sz w:val="20"/>
                <w:szCs w:val="20"/>
              </w:rPr>
              <w:t>орындалған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тапсырманы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бағалау</w:t>
            </w:r>
            <w:proofErr w:type="spellEnd"/>
            <w:r w:rsidRPr="003B2EF4">
              <w:rPr>
                <w:sz w:val="20"/>
                <w:szCs w:val="20"/>
              </w:rPr>
              <w:t>.</w:t>
            </w:r>
          </w:p>
        </w:tc>
      </w:tr>
    </w:tbl>
    <w:p w:rsidR="00912652" w:rsidRPr="003B2EF4" w:rsidRDefault="00912652" w:rsidP="0028029D">
      <w:pPr>
        <w:rPr>
          <w:b/>
          <w:sz w:val="20"/>
          <w:szCs w:val="20"/>
        </w:rPr>
      </w:pPr>
    </w:p>
    <w:p w:rsidR="00912652" w:rsidRPr="003B2EF4" w:rsidRDefault="00912652" w:rsidP="0028029D">
      <w:pPr>
        <w:jc w:val="center"/>
        <w:rPr>
          <w:b/>
          <w:sz w:val="20"/>
          <w:szCs w:val="20"/>
        </w:rPr>
      </w:pPr>
      <w:r w:rsidRPr="003B2EF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3B2EF4">
        <w:rPr>
          <w:b/>
          <w:sz w:val="20"/>
          <w:szCs w:val="20"/>
        </w:rPr>
        <w:t>кестесі</w:t>
      </w:r>
      <w:proofErr w:type="spellEnd"/>
      <w:r w:rsidRPr="003B2EF4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3B2EF4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  <w:lang w:val="kk-KZ"/>
              </w:rPr>
              <w:t>Апта</w:t>
            </w:r>
            <w:r w:rsidRPr="003B2EF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2EF4" w:rsidRDefault="00912652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2EF4" w:rsidRDefault="00912652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B2EF4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2EF4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Ең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жоғары</w:t>
            </w:r>
            <w:proofErr w:type="spellEnd"/>
            <w:r w:rsidRPr="003B2EF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2EF4" w:rsidRDefault="0001440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Сабақты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өткізу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түрі</w:t>
            </w:r>
            <w:proofErr w:type="spellEnd"/>
            <w:r w:rsidRPr="003B2EF4">
              <w:rPr>
                <w:sz w:val="20"/>
                <w:szCs w:val="20"/>
              </w:rPr>
              <w:t xml:space="preserve"> / платформа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B93" w:rsidRPr="003B2EF4" w:rsidRDefault="00D34B93" w:rsidP="0028029D">
            <w:pPr>
              <w:jc w:val="center"/>
              <w:rPr>
                <w:sz w:val="20"/>
                <w:szCs w:val="20"/>
              </w:rPr>
            </w:pPr>
          </w:p>
          <w:p w:rsidR="00D34B93" w:rsidRPr="003B2EF4" w:rsidRDefault="0001440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Білімді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бағалау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формасы</w:t>
            </w:r>
            <w:proofErr w:type="spellEnd"/>
          </w:p>
          <w:p w:rsidR="00912652" w:rsidRPr="003B2EF4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2652" w:rsidRPr="003B2EF4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350"/>
        <w:gridCol w:w="567"/>
        <w:gridCol w:w="493"/>
        <w:gridCol w:w="1134"/>
        <w:gridCol w:w="1418"/>
      </w:tblGrid>
      <w:tr w:rsidR="00912652" w:rsidRPr="003B2EF4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912652" w:rsidP="00BE74A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b/>
                <w:sz w:val="20"/>
                <w:szCs w:val="20"/>
                <w:lang w:val="kk-KZ"/>
              </w:rPr>
              <w:t>Модуль 1</w:t>
            </w:r>
            <w:r w:rsidRPr="003B2E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B2EF4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E374BC" w:rsidTr="0001440E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B2EF4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912652" w:rsidP="00BE74A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E74AE" w:rsidRPr="003B2EF4">
              <w:rPr>
                <w:bCs/>
                <w:sz w:val="20"/>
                <w:szCs w:val="20"/>
                <w:lang w:val="kk-KZ" w:eastAsia="ar-SA"/>
              </w:rPr>
              <w:t xml:space="preserve"> Кіріспе.</w:t>
            </w:r>
            <w:r w:rsidR="003C0486" w:rsidRPr="003B2EF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E74AE" w:rsidRPr="003B2EF4">
              <w:rPr>
                <w:bCs/>
                <w:sz w:val="20"/>
                <w:szCs w:val="20"/>
                <w:lang w:val="kk-KZ" w:eastAsia="ar-SA"/>
              </w:rPr>
              <w:t>Кітапхана ісінің даму стратегиясы және әдістемелік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B2EF4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91" w:rsidRPr="003B2EF4" w:rsidRDefault="003D1A91" w:rsidP="00E71D2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Cs/>
                <w:sz w:val="20"/>
                <w:szCs w:val="20"/>
                <w:lang w:val="kk-KZ" w:eastAsia="ar-SA"/>
              </w:rPr>
              <w:t>ЖИ 1.1</w:t>
            </w:r>
            <w:r w:rsidR="0042511F" w:rsidRPr="003B2EF4">
              <w:rPr>
                <w:bCs/>
                <w:sz w:val="20"/>
                <w:szCs w:val="20"/>
                <w:lang w:val="kk-KZ" w:eastAsia="ar-SA"/>
              </w:rPr>
              <w:t>;</w:t>
            </w:r>
            <w:r w:rsidR="00E71D28" w:rsidRPr="003B2EF4">
              <w:rPr>
                <w:sz w:val="20"/>
                <w:szCs w:val="20"/>
                <w:lang w:val="kk-KZ"/>
              </w:rPr>
              <w:t xml:space="preserve"> </w:t>
            </w:r>
            <w:r w:rsidR="00E71D28" w:rsidRPr="003B2EF4">
              <w:rPr>
                <w:bCs/>
                <w:sz w:val="20"/>
                <w:szCs w:val="20"/>
                <w:lang w:val="kk-KZ" w:eastAsia="ar-SA"/>
              </w:rPr>
              <w:t>1.2</w:t>
            </w:r>
            <w:r w:rsidR="0042511F" w:rsidRPr="003B2EF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3B2EF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B2EF4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B2EF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B2EF4" w:rsidRDefault="00D34B9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B2EF4" w:rsidRDefault="0001440E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374BC" w:rsidRDefault="00E374BC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ӨБТ</w:t>
            </w:r>
            <w:r>
              <w:rPr>
                <w:sz w:val="20"/>
                <w:szCs w:val="20"/>
              </w:rPr>
              <w:t>1</w:t>
            </w:r>
          </w:p>
        </w:tc>
      </w:tr>
      <w:tr w:rsidR="00912652" w:rsidRPr="003B2EF4" w:rsidTr="0001440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B2EF4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156" w:rsidRPr="003B2EF4" w:rsidRDefault="00912652" w:rsidP="0086715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ПС</w:t>
            </w:r>
            <w:r w:rsidR="004F5438" w:rsidRPr="003B2EF4">
              <w:rPr>
                <w:bCs/>
                <w:sz w:val="20"/>
                <w:szCs w:val="20"/>
                <w:lang w:val="kk-KZ"/>
              </w:rPr>
              <w:t>.</w:t>
            </w:r>
            <w:r w:rsidRPr="003B2EF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74AE" w:rsidRPr="003B2EF4">
              <w:rPr>
                <w:bCs/>
                <w:sz w:val="20"/>
                <w:szCs w:val="20"/>
                <w:lang w:val="kk-KZ"/>
              </w:rPr>
              <w:t xml:space="preserve"> ҚР Ұлтттық Кітапханасының  даму стратегиясы мен ғылыми әдістемелік </w:t>
            </w:r>
            <w:r w:rsidR="009445DC" w:rsidRPr="003B2EF4">
              <w:rPr>
                <w:bCs/>
                <w:sz w:val="20"/>
                <w:szCs w:val="20"/>
                <w:lang w:val="kk-KZ"/>
              </w:rPr>
              <w:t>қызметі</w:t>
            </w:r>
            <w:r w:rsidR="00BE74AE" w:rsidRPr="003B2EF4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912652" w:rsidRPr="003B2EF4" w:rsidRDefault="00912652" w:rsidP="003C048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70300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B2EF4">
              <w:rPr>
                <w:sz w:val="20"/>
                <w:szCs w:val="20"/>
                <w:lang w:val="kk-KZ" w:eastAsia="ar-SA"/>
              </w:rPr>
              <w:t>ОН 1</w:t>
            </w:r>
            <w:r w:rsidR="00912652" w:rsidRPr="003B2EF4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91" w:rsidRPr="003B2EF4" w:rsidRDefault="00703002" w:rsidP="009445D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Cs/>
                <w:sz w:val="20"/>
                <w:szCs w:val="20"/>
                <w:lang w:val="kk-KZ" w:eastAsia="ar-SA"/>
              </w:rPr>
              <w:t>ЖИ 1</w:t>
            </w:r>
            <w:r w:rsidR="003D1A91" w:rsidRPr="003B2EF4">
              <w:rPr>
                <w:bCs/>
                <w:sz w:val="20"/>
                <w:szCs w:val="20"/>
                <w:lang w:val="kk-KZ" w:eastAsia="ar-SA"/>
              </w:rPr>
              <w:t>.1</w:t>
            </w:r>
            <w:r w:rsidR="0042511F" w:rsidRPr="003B2EF4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B2EF4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A10F2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2EF4" w:rsidRDefault="0001440E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B2EF4" w:rsidRDefault="00E374BC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 1</w:t>
            </w:r>
          </w:p>
        </w:tc>
      </w:tr>
      <w:tr w:rsidR="00E374BC" w:rsidRPr="003B2EF4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9B70A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  <w:lang w:val="kk-KZ"/>
              </w:rPr>
              <w:t xml:space="preserve"> Қазақстан Республикасында және шет елдерде кітапхана қызметінің нормативтік-заңнамалық базасын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 xml:space="preserve">ЖИ  2.1 2.2; 2 </w:t>
            </w:r>
            <w:r w:rsidRPr="003B2EF4">
              <w:rPr>
                <w:bCs/>
                <w:sz w:val="20"/>
                <w:szCs w:val="20"/>
              </w:rPr>
              <w:t>3</w:t>
            </w:r>
            <w:r w:rsidRPr="003B2EF4">
              <w:rPr>
                <w:bCs/>
                <w:sz w:val="20"/>
                <w:szCs w:val="20"/>
                <w:lang w:val="kk-KZ"/>
              </w:rPr>
              <w:t xml:space="preserve"> 2.4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Проблемалық дәріс/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E374BC" w:rsidRDefault="00E374BC" w:rsidP="00E374B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ӨБ2</w:t>
            </w:r>
          </w:p>
        </w:tc>
      </w:tr>
      <w:tr w:rsidR="00E374BC" w:rsidRPr="00E374BC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E71D2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 xml:space="preserve">ПС. Кітапхана менеджментінің қазіргі заманғы концепциялары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E71D2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Cs/>
                <w:sz w:val="20"/>
                <w:szCs w:val="20"/>
                <w:lang w:val="kk-KZ" w:eastAsia="ar-SA"/>
              </w:rPr>
              <w:t>ЖИ;  1 1;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Талдау/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E374B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ТТ2</w:t>
            </w:r>
          </w:p>
        </w:tc>
      </w:tr>
      <w:tr w:rsidR="00E374BC" w:rsidRPr="003B2EF4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86715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Cs/>
                <w:sz w:val="20"/>
                <w:szCs w:val="20"/>
                <w:lang w:val="kk-KZ" w:eastAsia="ar-SA"/>
              </w:rPr>
              <w:t xml:space="preserve">Д. Кітапхана ісінің дамуы әлемдік тенденциялар </w:t>
            </w:r>
          </w:p>
          <w:p w:rsidR="00E374BC" w:rsidRPr="003B2EF4" w:rsidRDefault="00E374BC" w:rsidP="00BD22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3.1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E374BC" w:rsidRDefault="00E374BC" w:rsidP="00E374B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ӨБТ3</w:t>
            </w:r>
          </w:p>
        </w:tc>
      </w:tr>
      <w:tr w:rsidR="00E374BC" w:rsidRPr="00E374BC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D34B9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 xml:space="preserve">ПС 3. ИФЛА -2019 жылғы конференция баяндама жинағы: Ғылыми Кітапханалардың дамуы. </w:t>
            </w:r>
            <w:r w:rsidRPr="003B2EF4">
              <w:rPr>
                <w:bCs/>
                <w:sz w:val="20"/>
                <w:szCs w:val="20"/>
              </w:rPr>
              <w:t>(</w:t>
            </w:r>
            <w:r w:rsidRPr="003B2EF4">
              <w:rPr>
                <w:bCs/>
                <w:sz w:val="20"/>
                <w:szCs w:val="20"/>
                <w:lang w:val="kk-KZ"/>
              </w:rPr>
              <w:t>Мақаланы талдау)</w:t>
            </w:r>
          </w:p>
          <w:p w:rsidR="00E374BC" w:rsidRPr="003B2EF4" w:rsidRDefault="00E374BC" w:rsidP="009344C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Векторы развития научных библиотек:</w:t>
            </w:r>
          </w:p>
          <w:p w:rsidR="00E374BC" w:rsidRPr="003B2EF4" w:rsidRDefault="00E374BC" w:rsidP="009344C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обзор ключевых докладов</w:t>
            </w:r>
          </w:p>
          <w:p w:rsidR="00E374BC" w:rsidRPr="003B2EF4" w:rsidRDefault="00E374BC" w:rsidP="009344C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Всемирного конгресса ИФЛА 2019 г.</w:t>
            </w:r>
          </w:p>
          <w:p w:rsidR="00E374BC" w:rsidRPr="003B2EF4" w:rsidRDefault="00E374BC" w:rsidP="009344C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Н. С. Редькина.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3.3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Талдау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86715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E374BC" w:rsidRPr="003B2EF4" w:rsidTr="009344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470805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 орындау бойынша консультация. </w:t>
            </w:r>
            <w:r w:rsidRPr="003B2EF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7080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ЖТ1</w:t>
            </w: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D53930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СӨЖ 1. М. Андроның «Цифрлық Кітапхана және краудсорсинг»</w:t>
            </w:r>
            <w:r w:rsidRPr="003B2EF4">
              <w:rPr>
                <w:sz w:val="20"/>
                <w:szCs w:val="20"/>
                <w:lang w:val="kk-KZ"/>
              </w:rPr>
              <w:t xml:space="preserve">  атты еңбегіне аннотация жазу. </w:t>
            </w:r>
          </w:p>
          <w:p w:rsidR="00E374BC" w:rsidRPr="003B2EF4" w:rsidRDefault="00E374BC" w:rsidP="00D5393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Andro M. Digital libraries and crowdsourcing = Цифровые библиотеки и краудсорсинг. Hoboken : J. Wiley &amp;</w:t>
            </w:r>
          </w:p>
          <w:p w:rsidR="00E374BC" w:rsidRPr="003B2EF4" w:rsidRDefault="00E374BC" w:rsidP="00D5393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Sons, 2018. 203 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2EF4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470805">
            <w:pPr>
              <w:rPr>
                <w:sz w:val="20"/>
                <w:szCs w:val="20"/>
                <w:lang w:val="kk-KZ" w:eastAsia="en-US"/>
              </w:rPr>
            </w:pPr>
            <w:r w:rsidRPr="003B2EF4">
              <w:rPr>
                <w:bCs/>
                <w:sz w:val="20"/>
                <w:szCs w:val="20"/>
                <w:lang w:val="kk-KZ" w:eastAsia="ar-SA"/>
              </w:rPr>
              <w:t xml:space="preserve">ЖИ 1.1;  1.2;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Ғылыми баяндама/</w:t>
            </w:r>
          </w:p>
          <w:p w:rsidR="00E374BC" w:rsidRPr="003B2EF4" w:rsidRDefault="00E374BC" w:rsidP="0001440E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 xml:space="preserve"> Вебинар </w:t>
            </w:r>
          </w:p>
          <w:p w:rsidR="00E374BC" w:rsidRPr="003B2EF4" w:rsidRDefault="00E374BC" w:rsidP="0001440E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в MS Teams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9B70A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  <w:lang w:val="kk-KZ"/>
              </w:rPr>
              <w:t xml:space="preserve"> Қазақстан Республикасында кітапхана ісінің даму бағыттары: қәзіргі ахуалы</w:t>
            </w:r>
          </w:p>
          <w:p w:rsidR="00E374BC" w:rsidRPr="003B2EF4" w:rsidRDefault="00E374BC" w:rsidP="009B70A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Проблемалық дәріс/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E374BC" w:rsidRDefault="00E374BC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ӨЬТ </w:t>
            </w:r>
            <w:r>
              <w:rPr>
                <w:sz w:val="20"/>
                <w:szCs w:val="20"/>
              </w:rPr>
              <w:t>4</w:t>
            </w: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D539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ПС4.  Н.С. Редькинаның «Кітапханалардың дамуының әлемдік тенденциялары» атты мақаласына талдау жасаңыз</w:t>
            </w:r>
          </w:p>
          <w:p w:rsidR="00E374BC" w:rsidRPr="003B2EF4" w:rsidRDefault="00E374BC" w:rsidP="00D539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 xml:space="preserve"> Мировые тенденции развития библиотек:</w:t>
            </w:r>
          </w:p>
          <w:p w:rsidR="00E374BC" w:rsidRPr="003B2EF4" w:rsidRDefault="00E374BC" w:rsidP="00D539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оптимизм vs пессимизм</w:t>
            </w:r>
          </w:p>
          <w:p w:rsidR="00E374BC" w:rsidRPr="003B2EF4" w:rsidRDefault="00E374BC" w:rsidP="00D539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(по материалам зарубежной литерат</w:t>
            </w:r>
          </w:p>
          <w:p w:rsidR="00E374BC" w:rsidRPr="003B2EF4" w:rsidRDefault="00E374BC" w:rsidP="00D539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E374BC" w:rsidRPr="003B2EF4" w:rsidRDefault="00E374BC" w:rsidP="00D539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E374BC" w:rsidRPr="003B2EF4" w:rsidRDefault="00E374BC" w:rsidP="00D539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E374BC" w:rsidRPr="003B2EF4" w:rsidRDefault="00E374BC" w:rsidP="00D539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 xml:space="preserve">уры). </w:t>
            </w:r>
          </w:p>
          <w:p w:rsidR="00E374BC" w:rsidRPr="003B2EF4" w:rsidRDefault="00E374BC" w:rsidP="00D5393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01440E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Талдау</w:t>
            </w:r>
          </w:p>
          <w:p w:rsidR="00E374BC" w:rsidRPr="003B2EF4" w:rsidRDefault="00E374BC" w:rsidP="0001440E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01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ТТ4</w:t>
            </w:r>
          </w:p>
        </w:tc>
      </w:tr>
      <w:tr w:rsidR="00E374BC" w:rsidRPr="00E374BC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708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  <w:lang w:val="kk-KZ"/>
              </w:rPr>
              <w:t xml:space="preserve"> Кітапхана қызметін тиімді басқарудың негізгі принциптері</w:t>
            </w:r>
          </w:p>
          <w:p w:rsidR="00E374BC" w:rsidRPr="003B2EF4" w:rsidRDefault="00E374BC" w:rsidP="004708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4.2</w:t>
            </w:r>
          </w:p>
          <w:p w:rsidR="00E374BC" w:rsidRPr="003B2EF4" w:rsidRDefault="00E374BC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Проблемалық дәріс/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ӨЬТ </w:t>
            </w:r>
            <w:r>
              <w:rPr>
                <w:sz w:val="20"/>
                <w:szCs w:val="20"/>
              </w:rPr>
              <w:t>4</w:t>
            </w:r>
          </w:p>
        </w:tc>
      </w:tr>
      <w:tr w:rsidR="00E374BC" w:rsidRPr="00E374BC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DB022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ПС 5.</w:t>
            </w:r>
            <w:r w:rsidRPr="003B2EF4">
              <w:rPr>
                <w:sz w:val="20"/>
                <w:szCs w:val="20"/>
                <w:lang w:val="kk-KZ"/>
              </w:rPr>
              <w:t xml:space="preserve">   Н.С. Редькинаның «Кітапханалардың дамуы: қызмет көрсетуді жүйелейтін технологиялармен жабдықтау Еуразиялық елдердің тәжірбиесі» атты мақаласын талдау</w:t>
            </w:r>
          </w:p>
          <w:p w:rsidR="00E374BC" w:rsidRPr="003B2EF4" w:rsidRDefault="00E374BC" w:rsidP="00DB022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«С</w:t>
            </w:r>
            <w:proofErr w:type="spellStart"/>
            <w:r w:rsidRPr="003B2EF4">
              <w:rPr>
                <w:bCs/>
                <w:sz w:val="20"/>
                <w:szCs w:val="20"/>
              </w:rPr>
              <w:t>ервис</w:t>
            </w:r>
            <w:proofErr w:type="spellEnd"/>
            <w:r w:rsidRPr="003B2EF4">
              <w:rPr>
                <w:bCs/>
                <w:sz w:val="20"/>
                <w:szCs w:val="20"/>
              </w:rPr>
              <w:t>-ориентированные технологии в развитии библиотек:</w:t>
            </w:r>
            <w:r w:rsidRPr="003B2EF4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B2EF4">
              <w:rPr>
                <w:bCs/>
                <w:sz w:val="20"/>
                <w:szCs w:val="20"/>
              </w:rPr>
              <w:t>опыт евразийских стран</w:t>
            </w:r>
            <w:r w:rsidRPr="003B2EF4">
              <w:rPr>
                <w:bCs/>
                <w:sz w:val="20"/>
                <w:szCs w:val="20"/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3</w:t>
            </w:r>
          </w:p>
          <w:p w:rsidR="00E374BC" w:rsidRPr="003B2EF4" w:rsidRDefault="00E374BC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Талдау/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ТТ4</w:t>
            </w:r>
          </w:p>
        </w:tc>
      </w:tr>
      <w:tr w:rsidR="00E374BC" w:rsidRPr="003B2EF4" w:rsidTr="00A10F2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343EF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ЖК5</w:t>
            </w:r>
          </w:p>
        </w:tc>
      </w:tr>
      <w:tr w:rsidR="00E374BC" w:rsidRPr="003B2EF4" w:rsidTr="004251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DB022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 xml:space="preserve">СӨЖ </w:t>
            </w:r>
            <w:r w:rsidRPr="003B2EF4">
              <w:rPr>
                <w:sz w:val="20"/>
                <w:szCs w:val="20"/>
                <w:lang w:val="kk-KZ"/>
              </w:rPr>
              <w:t>2 В.Я. Аскарованың « Мультимедиялық кеңістіктегі заманауи кіптапханада оқуға қызығушылықты ұйымдастыру» атты мақаланы талдау</w:t>
            </w:r>
          </w:p>
          <w:p w:rsidR="00E374BC" w:rsidRPr="003B2EF4" w:rsidRDefault="00E374BC" w:rsidP="00DB022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«Современная библиотека –</w:t>
            </w:r>
          </w:p>
          <w:p w:rsidR="00E374BC" w:rsidRPr="003B2EF4" w:rsidRDefault="00E374BC" w:rsidP="00DB022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организатор чтения</w:t>
            </w:r>
          </w:p>
          <w:p w:rsidR="00E374BC" w:rsidRPr="003B2EF4" w:rsidRDefault="00E374BC" w:rsidP="00DB022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в мультимедийном пространстве».</w:t>
            </w:r>
          </w:p>
          <w:p w:rsidR="00E374BC" w:rsidRPr="003B2EF4" w:rsidRDefault="00E374BC" w:rsidP="00DB022F">
            <w:pPr>
              <w:jc w:val="both"/>
              <w:rPr>
                <w:sz w:val="20"/>
                <w:szCs w:val="20"/>
                <w:lang w:val="kk-KZ"/>
              </w:rPr>
            </w:pP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4.1; 4.2</w:t>
            </w:r>
          </w:p>
          <w:p w:rsidR="00E374BC" w:rsidRPr="003B2EF4" w:rsidRDefault="00E374BC" w:rsidP="005A77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5A771F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Дискуссия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374BC" w:rsidRPr="003B2EF4" w:rsidTr="0042511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1.1-1.3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2.1-2.4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3.1-3.3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B2EF4">
              <w:rPr>
                <w:sz w:val="20"/>
                <w:szCs w:val="20"/>
                <w:lang w:val="kk-KZ"/>
              </w:rPr>
              <w:t>ЖИ 4.1-4.</w:t>
            </w:r>
            <w:r w:rsidRPr="003B2EF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Сызба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КБ1</w:t>
            </w:r>
          </w:p>
        </w:tc>
      </w:tr>
      <w:tr w:rsidR="00E374BC" w:rsidRPr="003B2EF4" w:rsidTr="004251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/>
                <w:color w:val="FF0000"/>
                <w:sz w:val="20"/>
                <w:szCs w:val="20"/>
              </w:rPr>
              <w:t>АБ</w:t>
            </w: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E374BC" w:rsidRPr="003B2EF4" w:rsidRDefault="00E374BC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E374BC" w:rsidRPr="003B2EF4" w:rsidRDefault="00E374BC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374BC" w:rsidRPr="003B2EF4" w:rsidRDefault="00E374BC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1.1-13</w:t>
            </w:r>
          </w:p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2.1-2.4</w:t>
            </w:r>
          </w:p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3.1-3.3</w:t>
            </w:r>
          </w:p>
          <w:p w:rsidR="00E374BC" w:rsidRPr="003B2EF4" w:rsidRDefault="00E374BC" w:rsidP="0088429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B2EF4">
              <w:rPr>
                <w:sz w:val="20"/>
                <w:szCs w:val="20"/>
                <w:lang w:val="kk-KZ"/>
              </w:rPr>
              <w:t>ЖИ 4.1-4.</w:t>
            </w:r>
            <w:r w:rsidRPr="003B2EF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374BC" w:rsidRPr="003B2EF4" w:rsidTr="00A10F2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FC434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B2EF4">
              <w:rPr>
                <w:sz w:val="20"/>
                <w:szCs w:val="20"/>
                <w:lang w:val="kk-KZ"/>
              </w:rPr>
              <w:t>ҚР кітапханаларды модернизациялау жұмыстары.</w:t>
            </w:r>
          </w:p>
          <w:p w:rsidR="00E374BC" w:rsidRPr="003B2EF4" w:rsidRDefault="00E374BC" w:rsidP="00FC434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Кітапхана технологиясы мен ғылыми еңбекті ұйымдастырудың жалпы теориялық негіздер</w:t>
            </w:r>
          </w:p>
          <w:p w:rsidR="00E374BC" w:rsidRPr="003B2EF4" w:rsidRDefault="00E374BC" w:rsidP="00FC434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C4539">
              <w:rPr>
                <w:sz w:val="20"/>
                <w:szCs w:val="20"/>
                <w:lang w:val="kk-KZ"/>
              </w:rPr>
              <w:t>Кітапхана жұмысын нормалау, жоспарлау және есепке алу әдістемес</w:t>
            </w:r>
          </w:p>
          <w:p w:rsidR="00E374BC" w:rsidRPr="003B2EF4" w:rsidRDefault="00E374BC" w:rsidP="00703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4.3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Проблемалық дәріс/</w:t>
            </w:r>
          </w:p>
          <w:p w:rsidR="00E374BC" w:rsidRPr="003B2EF4" w:rsidRDefault="00E374BC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ӨЬТ </w:t>
            </w:r>
            <w:r>
              <w:rPr>
                <w:sz w:val="20"/>
                <w:szCs w:val="20"/>
              </w:rPr>
              <w:t>6</w:t>
            </w:r>
          </w:p>
        </w:tc>
      </w:tr>
      <w:tr w:rsidR="00E374BC" w:rsidRPr="00E374BC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0D75D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ПС  Франция, Германия, Ұлыбритания елдерінің  кітапхана қызметін тиімді басқарудың негізгі принциптеріне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Талдау/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ТТ6</w:t>
            </w:r>
          </w:p>
        </w:tc>
      </w:tr>
      <w:tr w:rsidR="00E374BC" w:rsidRPr="00E374BC" w:rsidTr="0042511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81E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 w:eastAsia="ar-SA"/>
              </w:rPr>
              <w:t>Д. Кітапхана ісінің дамуына кадрлық саясаттың ықпалы</w:t>
            </w:r>
            <w:r w:rsidRPr="003B2EF4">
              <w:rPr>
                <w:sz w:val="20"/>
                <w:szCs w:val="20"/>
                <w:lang w:val="kk-KZ"/>
              </w:rPr>
              <w:t xml:space="preserve"> </w:t>
            </w:r>
          </w:p>
          <w:p w:rsidR="00E374BC" w:rsidRPr="003B2EF4" w:rsidRDefault="00E374BC" w:rsidP="00581E4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4.</w:t>
            </w:r>
            <w:r w:rsidRPr="003B2EF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ӨЬТ </w:t>
            </w:r>
            <w:r>
              <w:rPr>
                <w:sz w:val="20"/>
                <w:szCs w:val="20"/>
              </w:rPr>
              <w:t>7</w:t>
            </w: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88429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B2EF4">
              <w:rPr>
                <w:bCs/>
                <w:sz w:val="20"/>
                <w:szCs w:val="20"/>
              </w:rPr>
              <w:t>ПС</w:t>
            </w:r>
            <w:r w:rsidRPr="003B2EF4">
              <w:rPr>
                <w:bCs/>
                <w:sz w:val="20"/>
                <w:szCs w:val="20"/>
                <w:lang w:val="kk-KZ"/>
              </w:rPr>
              <w:t>.</w:t>
            </w:r>
            <w:r w:rsidRPr="003B2EF4">
              <w:rPr>
                <w:bCs/>
                <w:sz w:val="20"/>
                <w:szCs w:val="20"/>
              </w:rPr>
              <w:t xml:space="preserve">7 АҚШ- </w:t>
            </w:r>
            <w:proofErr w:type="spellStart"/>
            <w:proofErr w:type="gramStart"/>
            <w:r w:rsidRPr="003B2EF4">
              <w:rPr>
                <w:bCs/>
                <w:sz w:val="20"/>
                <w:szCs w:val="20"/>
              </w:rPr>
              <w:t>ның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3B2EF4">
              <w:rPr>
                <w:bCs/>
                <w:sz w:val="20"/>
                <w:szCs w:val="20"/>
              </w:rPr>
              <w:t>кітапхана</w:t>
            </w:r>
            <w:proofErr w:type="spellEnd"/>
            <w:proofErr w:type="gram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қызметін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тиімді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басқарудың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негізгі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принциптері</w:t>
            </w:r>
            <w:proofErr w:type="spellEnd"/>
            <w:r w:rsidRPr="003B2EF4">
              <w:rPr>
                <w:bCs/>
                <w:sz w:val="20"/>
                <w:szCs w:val="20"/>
              </w:rPr>
              <w:t>.</w:t>
            </w:r>
          </w:p>
          <w:p w:rsidR="00E374BC" w:rsidRPr="003B2EF4" w:rsidRDefault="00E374BC" w:rsidP="0088429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 xml:space="preserve"> АҚШ</w:t>
            </w:r>
            <w:r w:rsidRPr="00AC4539">
              <w:rPr>
                <w:bCs/>
                <w:sz w:val="20"/>
                <w:szCs w:val="20"/>
                <w:lang w:val="kk-KZ"/>
              </w:rPr>
              <w:t>-</w:t>
            </w:r>
            <w:r w:rsidRPr="003B2EF4">
              <w:rPr>
                <w:bCs/>
                <w:sz w:val="20"/>
                <w:szCs w:val="20"/>
                <w:lang w:val="kk-KZ"/>
              </w:rPr>
              <w:t>тың Конгресс ктапханасының басқару қызметінің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Талдау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MS </w:t>
            </w:r>
            <w:proofErr w:type="spellStart"/>
            <w:r w:rsidRPr="003B2EF4">
              <w:rPr>
                <w:sz w:val="20"/>
                <w:szCs w:val="20"/>
              </w:rPr>
              <w:t>Teams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  <w:proofErr w:type="spellStart"/>
            <w:r w:rsidRPr="003B2EF4">
              <w:rPr>
                <w:sz w:val="20"/>
                <w:szCs w:val="20"/>
              </w:rPr>
              <w:t>Zoom</w:t>
            </w:r>
            <w:proofErr w:type="spellEnd"/>
            <w:r w:rsidRPr="003B2EF4">
              <w:rPr>
                <w:sz w:val="20"/>
                <w:szCs w:val="20"/>
              </w:rPr>
              <w:t xml:space="preserve"> да </w:t>
            </w:r>
            <w:proofErr w:type="spellStart"/>
            <w:r w:rsidRPr="003B2EF4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ТТ7</w:t>
            </w:r>
          </w:p>
        </w:tc>
      </w:tr>
      <w:tr w:rsidR="00E374BC" w:rsidRPr="003B2EF4" w:rsidTr="0042511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0D75D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</w:rPr>
              <w:t xml:space="preserve">  К</w:t>
            </w:r>
            <w:r w:rsidRPr="003B2EF4">
              <w:rPr>
                <w:sz w:val="20"/>
                <w:szCs w:val="20"/>
                <w:lang w:val="kk-KZ"/>
              </w:rPr>
              <w:t xml:space="preserve">ітапхана ісінің ғылыми  және әдістемелік қызметінің қамтамасыз етілуі </w:t>
            </w:r>
          </w:p>
          <w:p w:rsidR="00E374BC" w:rsidRPr="003B2EF4" w:rsidRDefault="00E374BC" w:rsidP="000D75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</w:t>
            </w:r>
            <w:r w:rsidRPr="003B2EF4">
              <w:rPr>
                <w:sz w:val="20"/>
                <w:szCs w:val="20"/>
              </w:rPr>
              <w:t xml:space="preserve"> </w:t>
            </w: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ӨБТ 8</w:t>
            </w:r>
          </w:p>
        </w:tc>
      </w:tr>
      <w:tr w:rsidR="00E374BC" w:rsidRPr="00E374BC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0D75D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ПС.</w:t>
            </w:r>
            <w:r w:rsidRPr="003B2EF4">
              <w:rPr>
                <w:sz w:val="20"/>
                <w:szCs w:val="20"/>
                <w:lang w:val="kk-KZ"/>
              </w:rPr>
              <w:t xml:space="preserve"> </w:t>
            </w:r>
            <w:r w:rsidRPr="003B2EF4">
              <w:rPr>
                <w:bCs/>
                <w:sz w:val="20"/>
                <w:szCs w:val="20"/>
                <w:lang w:val="kk-KZ"/>
              </w:rPr>
              <w:t>ТМД  ұйымына мүше елдердің кітапхана қызметін тиімді  басқарудың негізгі принциптері</w:t>
            </w:r>
          </w:p>
          <w:p w:rsidR="00E374BC" w:rsidRPr="003B2EF4" w:rsidRDefault="00E374BC" w:rsidP="000D75D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Ресей Федерациясы, Беларуссия Республикасы мен Қазақстан Республикасының кітапхана қызметін тиімді басқарудың негізгі принциптерін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4.3</w:t>
            </w:r>
          </w:p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Талдау/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ТТ8</w:t>
            </w:r>
          </w:p>
        </w:tc>
      </w:tr>
      <w:tr w:rsidR="00E374BC" w:rsidRPr="003B2EF4" w:rsidTr="00A10F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ЖК3</w:t>
            </w: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A34C86">
            <w:pPr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СӨЖ 3</w:t>
            </w:r>
            <w:r w:rsidRPr="003B2EF4">
              <w:rPr>
                <w:sz w:val="20"/>
                <w:szCs w:val="20"/>
                <w:lang w:val="kk-KZ"/>
              </w:rPr>
              <w:t xml:space="preserve"> Кітапхананы басқарудағы маркетингтің өзекті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Презентация /</w:t>
            </w:r>
          </w:p>
          <w:p w:rsidR="00E374BC" w:rsidRPr="003B2EF4" w:rsidRDefault="00E374BC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E374BC" w:rsidRPr="003B2EF4" w:rsidTr="0039454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BC" w:rsidRPr="003B2EF4" w:rsidRDefault="00E374BC" w:rsidP="009B70A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374BC" w:rsidRPr="00E374BC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A34C8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Cs/>
                <w:sz w:val="20"/>
                <w:szCs w:val="20"/>
                <w:lang w:val="kk-KZ" w:eastAsia="ar-SA"/>
              </w:rPr>
              <w:t xml:space="preserve"> Д. Кітапханалық-ақпараттық қызмет  менеджментінің тұжырымдамасының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4.1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2.2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 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ӨБТ </w:t>
            </w:r>
            <w:r>
              <w:rPr>
                <w:sz w:val="20"/>
                <w:szCs w:val="20"/>
              </w:rPr>
              <w:t>9</w:t>
            </w:r>
          </w:p>
        </w:tc>
      </w:tr>
      <w:tr w:rsidR="00E374BC" w:rsidRPr="003B2EF4" w:rsidTr="00A10F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5578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ПС. Кітапханалық-ақпараттық қызметтің сапа  менеджменті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4.1; 4.2</w:t>
            </w:r>
          </w:p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Талдау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  <w:lang w:val="en-US"/>
              </w:rPr>
              <w:t>MS</w:t>
            </w:r>
            <w:r w:rsidRPr="003B2EF4">
              <w:rPr>
                <w:sz w:val="20"/>
                <w:szCs w:val="20"/>
              </w:rPr>
              <w:t xml:space="preserve"> </w:t>
            </w:r>
            <w:r w:rsidRPr="003B2EF4">
              <w:rPr>
                <w:sz w:val="20"/>
                <w:szCs w:val="20"/>
                <w:lang w:val="en-US"/>
              </w:rPr>
              <w:t>Teams</w:t>
            </w:r>
            <w:r w:rsidRPr="003B2EF4">
              <w:rPr>
                <w:sz w:val="20"/>
                <w:szCs w:val="20"/>
              </w:rPr>
              <w:t>/</w:t>
            </w:r>
            <w:r w:rsidRPr="003B2EF4">
              <w:rPr>
                <w:sz w:val="20"/>
                <w:szCs w:val="20"/>
                <w:lang w:val="en-US"/>
              </w:rPr>
              <w:t>Zoom</w:t>
            </w:r>
            <w:r w:rsidRPr="003B2EF4">
              <w:rPr>
                <w:sz w:val="20"/>
                <w:szCs w:val="20"/>
              </w:rPr>
              <w:t xml:space="preserve">- да </w:t>
            </w:r>
            <w:proofErr w:type="spellStart"/>
            <w:r w:rsidRPr="003B2EF4">
              <w:rPr>
                <w:sz w:val="20"/>
                <w:szCs w:val="20"/>
              </w:rPr>
              <w:t>бейнедәріс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ТТ9</w:t>
            </w:r>
          </w:p>
        </w:tc>
      </w:tr>
      <w:tr w:rsidR="00E374BC" w:rsidRPr="00E374BC" w:rsidTr="00A10F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5578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  <w:lang w:val="kk-KZ"/>
              </w:rPr>
              <w:t xml:space="preserve"> </w:t>
            </w:r>
            <w:r w:rsidRPr="003B2EF4">
              <w:rPr>
                <w:bCs/>
                <w:sz w:val="20"/>
                <w:szCs w:val="20"/>
                <w:lang w:val="kk-KZ" w:eastAsia="ar-SA"/>
              </w:rPr>
              <w:t xml:space="preserve">Сапа менеджментін  ендіру негізі ретінде  кітапхана процесстерінің стандартизациясы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B2EF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</w:t>
            </w:r>
          </w:p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ӨБТ </w:t>
            </w:r>
            <w:r>
              <w:rPr>
                <w:sz w:val="20"/>
                <w:szCs w:val="20"/>
              </w:rPr>
              <w:t>10</w:t>
            </w:r>
          </w:p>
        </w:tc>
      </w:tr>
      <w:tr w:rsidR="00E374BC" w:rsidRPr="00E374BC" w:rsidTr="00A10F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4440E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ПС.10.  Мемлекеттік Электронды Кітапханалық Қоры</w:t>
            </w:r>
          </w:p>
          <w:p w:rsidR="00E374BC" w:rsidRPr="003B2EF4" w:rsidRDefault="00E374BC" w:rsidP="004440E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4.1</w:t>
            </w:r>
          </w:p>
          <w:p w:rsidR="00E374BC" w:rsidRPr="003B2EF4" w:rsidRDefault="00E374B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4.4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A10F2A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 xml:space="preserve">Талдау MS Teams/Zoom-да бейнедәріс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A10F2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ТТ10</w:t>
            </w:r>
          </w:p>
        </w:tc>
      </w:tr>
      <w:tr w:rsidR="00E374BC" w:rsidRPr="003B2EF4" w:rsidTr="00A10F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4.1; 4.2</w:t>
            </w:r>
          </w:p>
          <w:p w:rsidR="00E374BC" w:rsidRPr="003B2EF4" w:rsidRDefault="00E374BC" w:rsidP="008960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MS </w:t>
            </w:r>
            <w:proofErr w:type="spellStart"/>
            <w:r w:rsidRPr="003B2EF4">
              <w:rPr>
                <w:sz w:val="20"/>
                <w:szCs w:val="20"/>
              </w:rPr>
              <w:t>Teams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  <w:proofErr w:type="spellStart"/>
            <w:r w:rsidRPr="003B2EF4">
              <w:rPr>
                <w:sz w:val="20"/>
                <w:szCs w:val="20"/>
              </w:rPr>
              <w:t>Zoom</w:t>
            </w:r>
            <w:proofErr w:type="spellEnd"/>
            <w:r w:rsidRPr="003B2EF4">
              <w:rPr>
                <w:sz w:val="20"/>
                <w:szCs w:val="20"/>
              </w:rPr>
              <w:t xml:space="preserve"> да </w:t>
            </w:r>
            <w:proofErr w:type="spellStart"/>
            <w:r w:rsidRPr="003B2EF4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 4</w:t>
            </w: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EA169C">
            <w:pPr>
              <w:rPr>
                <w:sz w:val="20"/>
                <w:szCs w:val="20"/>
                <w:lang w:val="kk-KZ"/>
              </w:rPr>
            </w:pPr>
            <w:proofErr w:type="gramStart"/>
            <w:r w:rsidRPr="003B2EF4">
              <w:rPr>
                <w:bCs/>
                <w:sz w:val="20"/>
                <w:szCs w:val="20"/>
              </w:rPr>
              <w:t xml:space="preserve">СӨЖ </w:t>
            </w:r>
            <w:r w:rsidRPr="003B2EF4">
              <w:rPr>
                <w:sz w:val="20"/>
                <w:szCs w:val="20"/>
              </w:rPr>
              <w:t xml:space="preserve"> 4</w:t>
            </w:r>
            <w:proofErr w:type="gramEnd"/>
            <w:r w:rsidRPr="003B2EF4">
              <w:rPr>
                <w:sz w:val="20"/>
                <w:szCs w:val="20"/>
                <w:lang w:val="kk-KZ"/>
              </w:rPr>
              <w:t>. Г.А. Алтухованың « Жаһандану дәуірі мен ақпараттандыру қоғамындағы кітапханашының кәсіби құзіреттілігі» атты мақаласын талдау.</w:t>
            </w:r>
          </w:p>
          <w:p w:rsidR="00E374BC" w:rsidRPr="003B2EF4" w:rsidRDefault="00E374BC" w:rsidP="00EA169C">
            <w:pPr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  <w:lang w:val="kk-KZ"/>
              </w:rPr>
              <w:t>«П</w:t>
            </w:r>
            <w:proofErr w:type="spellStart"/>
            <w:r w:rsidRPr="003B2EF4">
              <w:rPr>
                <w:sz w:val="20"/>
                <w:szCs w:val="20"/>
              </w:rPr>
              <w:t>рофессиональные</w:t>
            </w:r>
            <w:proofErr w:type="spellEnd"/>
            <w:r w:rsidRPr="003B2EF4">
              <w:rPr>
                <w:sz w:val="20"/>
                <w:szCs w:val="20"/>
              </w:rPr>
              <w:t xml:space="preserve"> компетенции</w:t>
            </w:r>
          </w:p>
          <w:p w:rsidR="00E374BC" w:rsidRPr="003B2EF4" w:rsidRDefault="00E374BC" w:rsidP="00EA169C">
            <w:pPr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lastRenderedPageBreak/>
              <w:t>библиотекаря в эпоху глобализации</w:t>
            </w:r>
          </w:p>
          <w:p w:rsidR="00E374BC" w:rsidRPr="003B2EF4" w:rsidRDefault="00E374BC" w:rsidP="00EA169C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и информатизации общества</w:t>
            </w:r>
            <w:r w:rsidRPr="003B2EF4">
              <w:rPr>
                <w:sz w:val="20"/>
                <w:szCs w:val="20"/>
                <w:lang w:val="kk-KZ"/>
              </w:rPr>
              <w:t>».</w:t>
            </w:r>
          </w:p>
          <w:p w:rsidR="00E374BC" w:rsidRPr="003B2EF4" w:rsidRDefault="00E374BC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4.3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 xml:space="preserve">БЖ.2. </w:t>
            </w:r>
            <w:proofErr w:type="spellStart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3B2EF4"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B2EF4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Сызба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КБ2</w:t>
            </w: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EF4">
              <w:rPr>
                <w:rFonts w:ascii="Times New Roman" w:hAnsi="Times New Roman"/>
                <w:sz w:val="20"/>
                <w:szCs w:val="20"/>
              </w:rPr>
              <w:t>МТ</w:t>
            </w:r>
            <w:r w:rsidRPr="003B2EF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3B2EF4"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 w:rsidRPr="003B2EF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 w:rsidRPr="003B2EF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374BC" w:rsidRPr="00E374BC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A10F2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</w:rPr>
              <w:t xml:space="preserve"> </w:t>
            </w:r>
            <w:r w:rsidRPr="003B2EF4">
              <w:rPr>
                <w:sz w:val="20"/>
                <w:szCs w:val="20"/>
                <w:lang w:val="kk-KZ"/>
              </w:rPr>
              <w:t>Заманауи кітапханалардағы онлайн қызметтер.</w:t>
            </w:r>
          </w:p>
          <w:p w:rsidR="00E374BC" w:rsidRPr="003B2EF4" w:rsidRDefault="00E374BC" w:rsidP="00A10F2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 xml:space="preserve">4.3;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</w:t>
            </w:r>
          </w:p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ӨЬТ </w:t>
            </w:r>
            <w:r>
              <w:rPr>
                <w:sz w:val="20"/>
                <w:szCs w:val="20"/>
              </w:rPr>
              <w:t>11</w:t>
            </w:r>
          </w:p>
        </w:tc>
      </w:tr>
      <w:tr w:rsidR="00E374BC" w:rsidRPr="003B2EF4" w:rsidTr="009344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863EE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Cs/>
                <w:sz w:val="20"/>
                <w:szCs w:val="20"/>
              </w:rPr>
              <w:t>ПС</w:t>
            </w:r>
            <w:r w:rsidRPr="003B2EF4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B2EF4">
              <w:rPr>
                <w:bCs/>
                <w:sz w:val="20"/>
                <w:szCs w:val="20"/>
              </w:rPr>
              <w:t xml:space="preserve">11. И.Ф. Богданова, Н.Ф. Богданова </w:t>
            </w:r>
            <w:r w:rsidRPr="003B2EF4">
              <w:rPr>
                <w:bCs/>
                <w:sz w:val="20"/>
                <w:szCs w:val="20"/>
                <w:lang w:val="kk-KZ"/>
              </w:rPr>
              <w:t>« Заманауи кітапханалардағы онлайн қызметтер» атты мақаласын талдау.</w:t>
            </w:r>
          </w:p>
          <w:p w:rsidR="00E374BC" w:rsidRPr="003B2EF4" w:rsidRDefault="00E374BC" w:rsidP="00B017C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/>
              </w:rPr>
              <w:t>«</w:t>
            </w:r>
            <w:r w:rsidRPr="003B2EF4">
              <w:rPr>
                <w:bCs/>
                <w:sz w:val="20"/>
                <w:szCs w:val="20"/>
              </w:rPr>
              <w:t>Онлайновые сервисы современных библиотек</w:t>
            </w:r>
            <w:r w:rsidRPr="003B2EF4">
              <w:rPr>
                <w:bCs/>
                <w:sz w:val="20"/>
                <w:szCs w:val="20"/>
                <w:lang w:val="kk-KZ"/>
              </w:rPr>
              <w:t>».</w:t>
            </w:r>
          </w:p>
          <w:p w:rsidR="00E374BC" w:rsidRPr="003B2EF4" w:rsidRDefault="00E374BC" w:rsidP="00B017C3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Талдау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MS </w:t>
            </w:r>
            <w:proofErr w:type="spellStart"/>
            <w:r w:rsidRPr="003B2EF4">
              <w:rPr>
                <w:sz w:val="20"/>
                <w:szCs w:val="20"/>
              </w:rPr>
              <w:t>Teams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  <w:proofErr w:type="spellStart"/>
            <w:r w:rsidRPr="003B2EF4">
              <w:rPr>
                <w:sz w:val="20"/>
                <w:szCs w:val="20"/>
              </w:rPr>
              <w:t>Zoom</w:t>
            </w:r>
            <w:proofErr w:type="spellEnd"/>
            <w:r w:rsidRPr="003B2EF4">
              <w:rPr>
                <w:sz w:val="20"/>
                <w:szCs w:val="20"/>
              </w:rPr>
              <w:t xml:space="preserve"> да </w:t>
            </w:r>
            <w:proofErr w:type="spellStart"/>
            <w:r w:rsidRPr="003B2EF4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ТТ11</w:t>
            </w: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A10F2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</w:rPr>
              <w:t xml:space="preserve"> </w:t>
            </w:r>
            <w:r w:rsidRPr="003B2EF4">
              <w:rPr>
                <w:sz w:val="20"/>
                <w:szCs w:val="20"/>
                <w:lang w:val="kk-KZ"/>
              </w:rPr>
              <w:t>Кітапханалардағы әдістемелік жұмыстар.</w:t>
            </w:r>
          </w:p>
          <w:p w:rsidR="00E374BC" w:rsidRPr="003B2EF4" w:rsidRDefault="00E374BC" w:rsidP="00A10F2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</w:t>
            </w:r>
            <w:r w:rsidRPr="003B2EF4">
              <w:rPr>
                <w:sz w:val="20"/>
                <w:szCs w:val="20"/>
              </w:rPr>
              <w:t xml:space="preserve"> </w:t>
            </w: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ӨЬТ </w:t>
            </w:r>
            <w:r>
              <w:rPr>
                <w:sz w:val="20"/>
                <w:szCs w:val="20"/>
              </w:rPr>
              <w:t>12</w:t>
            </w: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B017C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B2EF4">
              <w:rPr>
                <w:bCs/>
                <w:sz w:val="20"/>
                <w:szCs w:val="20"/>
              </w:rPr>
              <w:t>ПС 1</w:t>
            </w:r>
            <w:r w:rsidRPr="003B2EF4">
              <w:rPr>
                <w:bCs/>
                <w:sz w:val="20"/>
                <w:szCs w:val="20"/>
                <w:lang w:val="kk-KZ"/>
              </w:rPr>
              <w:t>2.</w:t>
            </w:r>
            <w:r w:rsidRPr="003B2EF4">
              <w:rPr>
                <w:bCs/>
                <w:sz w:val="20"/>
                <w:szCs w:val="20"/>
              </w:rPr>
              <w:t xml:space="preserve">  Ю.</w:t>
            </w:r>
            <w:r w:rsidRPr="003B2EF4">
              <w:rPr>
                <w:bCs/>
                <w:sz w:val="20"/>
                <w:szCs w:val="20"/>
                <w:lang w:val="kk-KZ"/>
              </w:rPr>
              <w:t xml:space="preserve"> Б. Хроколоның. «</w:t>
            </w:r>
            <w:proofErr w:type="spellStart"/>
            <w:r w:rsidRPr="003B2EF4">
              <w:rPr>
                <w:bCs/>
                <w:sz w:val="20"/>
                <w:szCs w:val="20"/>
              </w:rPr>
              <w:t>Библиометрический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анализ как основа для оценки изученности</w:t>
            </w:r>
          </w:p>
          <w:p w:rsidR="00E374BC" w:rsidRPr="003B2EF4" w:rsidRDefault="00E374BC" w:rsidP="00B017C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</w:rPr>
              <w:t>темы «методическая деятельность библиотек»</w:t>
            </w:r>
            <w:r w:rsidRPr="003B2EF4">
              <w:rPr>
                <w:bCs/>
                <w:sz w:val="20"/>
                <w:szCs w:val="20"/>
                <w:lang w:val="kk-KZ"/>
              </w:rPr>
              <w:t xml:space="preserve"> атты мақаласын талдау.</w:t>
            </w:r>
          </w:p>
          <w:p w:rsidR="00E374BC" w:rsidRPr="003B2EF4" w:rsidRDefault="00E374BC" w:rsidP="00B017C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Талдау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MS </w:t>
            </w:r>
            <w:proofErr w:type="spellStart"/>
            <w:r w:rsidRPr="003B2EF4">
              <w:rPr>
                <w:sz w:val="20"/>
                <w:szCs w:val="20"/>
              </w:rPr>
              <w:t>Teams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  <w:proofErr w:type="spellStart"/>
            <w:r w:rsidRPr="003B2EF4">
              <w:rPr>
                <w:sz w:val="20"/>
                <w:szCs w:val="20"/>
              </w:rPr>
              <w:t>Zoom</w:t>
            </w:r>
            <w:proofErr w:type="spellEnd"/>
            <w:r w:rsidRPr="003B2EF4">
              <w:rPr>
                <w:sz w:val="20"/>
                <w:szCs w:val="20"/>
              </w:rPr>
              <w:t xml:space="preserve"> да </w:t>
            </w:r>
            <w:proofErr w:type="spellStart"/>
            <w:r w:rsidRPr="003B2EF4">
              <w:rPr>
                <w:sz w:val="20"/>
                <w:szCs w:val="20"/>
              </w:rPr>
              <w:t>вебинар</w:t>
            </w:r>
            <w:proofErr w:type="spellEnd"/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ТТ12</w:t>
            </w:r>
          </w:p>
        </w:tc>
      </w:tr>
      <w:tr w:rsidR="00E374BC" w:rsidRPr="003B2EF4" w:rsidTr="009344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A10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5. СӨЖ 5 </w:t>
            </w:r>
            <w:proofErr w:type="spellStart"/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MS </w:t>
            </w:r>
            <w:proofErr w:type="spellStart"/>
            <w:r w:rsidRPr="003B2EF4">
              <w:rPr>
                <w:sz w:val="20"/>
                <w:szCs w:val="20"/>
              </w:rPr>
              <w:t>Teams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  <w:proofErr w:type="spellStart"/>
            <w:r w:rsidRPr="003B2EF4">
              <w:rPr>
                <w:sz w:val="20"/>
                <w:szCs w:val="20"/>
              </w:rPr>
              <w:t>Zoom</w:t>
            </w:r>
            <w:proofErr w:type="spellEnd"/>
            <w:r w:rsidRPr="003B2EF4">
              <w:rPr>
                <w:sz w:val="20"/>
                <w:szCs w:val="20"/>
              </w:rPr>
              <w:t xml:space="preserve"> да </w:t>
            </w:r>
            <w:proofErr w:type="spellStart"/>
            <w:r w:rsidRPr="003B2EF4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ЖК3</w:t>
            </w:r>
          </w:p>
        </w:tc>
      </w:tr>
      <w:tr w:rsidR="00E374BC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3B2E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EF4">
              <w:rPr>
                <w:rFonts w:ascii="Times New Roman" w:hAnsi="Times New Roman"/>
                <w:bCs/>
                <w:sz w:val="20"/>
                <w:szCs w:val="20"/>
              </w:rPr>
              <w:t xml:space="preserve">СӨЖ </w:t>
            </w:r>
            <w:r w:rsidRPr="003B2EF4">
              <w:rPr>
                <w:rFonts w:ascii="Times New Roman" w:hAnsi="Times New Roman"/>
                <w:sz w:val="20"/>
                <w:szCs w:val="20"/>
              </w:rPr>
              <w:t>5</w:t>
            </w: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«Кітапхана – қоғамның көпфункцияналды, көпдеңгейлі әлеуметтік институты».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Бүкілқазақстандық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кітапханашылар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съездінде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көтерілген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мәселелерді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 4.</w:t>
            </w:r>
            <w:r w:rsidRPr="003B2EF4">
              <w:rPr>
                <w:sz w:val="20"/>
                <w:szCs w:val="20"/>
                <w:lang w:val="kk-KZ"/>
              </w:rPr>
              <w:t>1;</w:t>
            </w:r>
            <w:r w:rsidRPr="003B2EF4">
              <w:rPr>
                <w:sz w:val="20"/>
                <w:szCs w:val="20"/>
              </w:rPr>
              <w:t xml:space="preserve"> 4.</w:t>
            </w:r>
            <w:r w:rsidRPr="003B2EF4">
              <w:rPr>
                <w:sz w:val="20"/>
                <w:szCs w:val="20"/>
                <w:lang w:val="kk-KZ"/>
              </w:rPr>
              <w:t>2</w:t>
            </w:r>
          </w:p>
          <w:p w:rsidR="00E374BC" w:rsidRPr="003B2EF4" w:rsidRDefault="00E374BC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Проблемалық тапсырма/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374BC" w:rsidRPr="003B2EF4" w:rsidTr="0039454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3D1A91">
            <w:pPr>
              <w:jc w:val="center"/>
              <w:rPr>
                <w:sz w:val="20"/>
                <w:szCs w:val="20"/>
              </w:rPr>
            </w:pPr>
          </w:p>
        </w:tc>
      </w:tr>
      <w:tr w:rsidR="00E374BC" w:rsidRPr="003B2EF4" w:rsidTr="009344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39454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  <w:lang w:val="kk-KZ"/>
              </w:rPr>
              <w:t>. ЖОО-ның Кітапханалары дамуы: стратегиялық бағыттары</w:t>
            </w:r>
          </w:p>
          <w:p w:rsidR="00E374BC" w:rsidRPr="003B2EF4" w:rsidRDefault="00E374BC" w:rsidP="0033739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5.1</w:t>
            </w:r>
          </w:p>
          <w:p w:rsidR="00E374BC" w:rsidRPr="003B2EF4" w:rsidRDefault="00E374BC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</w:t>
            </w:r>
          </w:p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ӨЬТ </w:t>
            </w:r>
            <w:r>
              <w:rPr>
                <w:sz w:val="20"/>
                <w:szCs w:val="20"/>
              </w:rPr>
              <w:t>13</w:t>
            </w:r>
          </w:p>
        </w:tc>
      </w:tr>
      <w:tr w:rsidR="00E374BC" w:rsidRPr="003B2EF4" w:rsidTr="009344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4440E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</w:rPr>
              <w:t>ПС</w:t>
            </w:r>
            <w:r w:rsidRPr="003B2EF4">
              <w:rPr>
                <w:bCs/>
                <w:sz w:val="20"/>
                <w:szCs w:val="20"/>
                <w:lang w:val="kk-KZ"/>
              </w:rPr>
              <w:t>. Республикалық ЖОО аралық  электронды кітапханасы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5.1</w:t>
            </w:r>
          </w:p>
          <w:p w:rsidR="00E374BC" w:rsidRPr="003B2EF4" w:rsidRDefault="00E374BC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Талдау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MS </w:t>
            </w:r>
            <w:proofErr w:type="spellStart"/>
            <w:r w:rsidRPr="003B2EF4">
              <w:rPr>
                <w:sz w:val="20"/>
                <w:szCs w:val="20"/>
              </w:rPr>
              <w:t>Teams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  <w:proofErr w:type="spellStart"/>
            <w:r w:rsidRPr="003B2EF4">
              <w:rPr>
                <w:sz w:val="20"/>
                <w:szCs w:val="20"/>
              </w:rPr>
              <w:t>Zoom</w:t>
            </w:r>
            <w:proofErr w:type="spellEnd"/>
            <w:r w:rsidRPr="003B2EF4">
              <w:rPr>
                <w:sz w:val="20"/>
                <w:szCs w:val="20"/>
              </w:rPr>
              <w:t xml:space="preserve"> да </w:t>
            </w:r>
            <w:proofErr w:type="spellStart"/>
            <w:r w:rsidRPr="003B2EF4">
              <w:rPr>
                <w:sz w:val="20"/>
                <w:szCs w:val="20"/>
              </w:rPr>
              <w:t>вебинар</w:t>
            </w:r>
            <w:proofErr w:type="spellEnd"/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ТТ13</w:t>
            </w:r>
          </w:p>
        </w:tc>
      </w:tr>
      <w:tr w:rsidR="00E374BC" w:rsidRPr="003B2EF4" w:rsidTr="009344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9344C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</w:rPr>
              <w:t xml:space="preserve"> </w:t>
            </w:r>
            <w:r w:rsidRPr="003B2EF4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3B2EF4">
              <w:rPr>
                <w:sz w:val="20"/>
                <w:szCs w:val="20"/>
              </w:rPr>
              <w:t>азақстан</w:t>
            </w:r>
            <w:proofErr w:type="spellEnd"/>
            <w:r w:rsidRPr="003B2EF4">
              <w:rPr>
                <w:sz w:val="20"/>
                <w:szCs w:val="20"/>
                <w:lang w:val="kk-KZ"/>
              </w:rPr>
              <w:t xml:space="preserve"> Республикасының</w:t>
            </w:r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кітапхана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ісі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саласындағы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халықаралық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ынтымақтастық</w:t>
            </w:r>
            <w:proofErr w:type="spellEnd"/>
            <w:r w:rsidRPr="003B2EF4">
              <w:rPr>
                <w:sz w:val="20"/>
                <w:szCs w:val="20"/>
              </w:rPr>
              <w:t xml:space="preserve"> пен </w:t>
            </w:r>
            <w:proofErr w:type="spellStart"/>
            <w:r w:rsidRPr="003B2EF4">
              <w:rPr>
                <w:sz w:val="20"/>
                <w:szCs w:val="20"/>
              </w:rPr>
              <w:t>ұлттық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тәжірибе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5.1</w:t>
            </w:r>
          </w:p>
          <w:p w:rsidR="00E374BC" w:rsidRPr="003B2EF4" w:rsidRDefault="00E374BC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</w:t>
            </w:r>
          </w:p>
          <w:p w:rsidR="00E374BC" w:rsidRPr="003B2EF4" w:rsidRDefault="00E374BC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lastRenderedPageBreak/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E374BC" w:rsidRDefault="00E374BC" w:rsidP="00E374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ӨЬТ 14</w:t>
            </w:r>
          </w:p>
        </w:tc>
      </w:tr>
      <w:tr w:rsidR="00E374BC" w:rsidRPr="003B2EF4" w:rsidTr="009344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9344C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B2EF4">
              <w:rPr>
                <w:bCs/>
                <w:sz w:val="20"/>
                <w:szCs w:val="20"/>
              </w:rPr>
              <w:t xml:space="preserve">ПС </w:t>
            </w:r>
            <w:proofErr w:type="spellStart"/>
            <w:r w:rsidRPr="003B2EF4">
              <w:rPr>
                <w:bCs/>
                <w:sz w:val="20"/>
                <w:szCs w:val="20"/>
              </w:rPr>
              <w:t>Қазақстан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Республикасының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кітапхана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ассоциациясы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кітаханалардың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дамуына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қосқан</w:t>
            </w:r>
            <w:proofErr w:type="spellEnd"/>
            <w:r w:rsidRPr="003B2E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bCs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E374BC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5.1</w:t>
            </w:r>
          </w:p>
          <w:p w:rsidR="00E374BC" w:rsidRPr="003B2EF4" w:rsidRDefault="00E374BC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Талдау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</w:p>
          <w:p w:rsidR="00E374BC" w:rsidRPr="003B2EF4" w:rsidRDefault="00E374BC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MS </w:t>
            </w:r>
            <w:proofErr w:type="spellStart"/>
            <w:r w:rsidRPr="003B2EF4">
              <w:rPr>
                <w:sz w:val="20"/>
                <w:szCs w:val="20"/>
              </w:rPr>
              <w:t>Teams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  <w:proofErr w:type="spellStart"/>
            <w:r w:rsidRPr="003B2EF4">
              <w:rPr>
                <w:sz w:val="20"/>
                <w:szCs w:val="20"/>
              </w:rPr>
              <w:t>Zoom</w:t>
            </w:r>
            <w:proofErr w:type="spellEnd"/>
            <w:r w:rsidRPr="003B2EF4">
              <w:rPr>
                <w:sz w:val="20"/>
                <w:szCs w:val="20"/>
              </w:rPr>
              <w:t xml:space="preserve"> да </w:t>
            </w:r>
            <w:proofErr w:type="spellStart"/>
            <w:r w:rsidRPr="003B2EF4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BC" w:rsidRPr="003B2EF4" w:rsidRDefault="004F01DF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ТТ14</w:t>
            </w:r>
          </w:p>
        </w:tc>
      </w:tr>
      <w:tr w:rsidR="004F01DF" w:rsidRPr="003B2EF4" w:rsidTr="009344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B017C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B2EF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Қазіргі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кездегі</w:t>
            </w:r>
            <w:proofErr w:type="spellEnd"/>
            <w:r w:rsidRPr="003B2EF4">
              <w:rPr>
                <w:sz w:val="20"/>
                <w:szCs w:val="20"/>
              </w:rPr>
              <w:t xml:space="preserve"> ҚР </w:t>
            </w:r>
            <w:proofErr w:type="spellStart"/>
            <w:r w:rsidRPr="003B2EF4">
              <w:rPr>
                <w:sz w:val="20"/>
                <w:szCs w:val="20"/>
              </w:rPr>
              <w:t>кітапханаларының</w:t>
            </w:r>
            <w:proofErr w:type="spellEnd"/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sz w:val="20"/>
                <w:szCs w:val="20"/>
              </w:rPr>
              <w:t>қызметі</w:t>
            </w:r>
            <w:proofErr w:type="spellEnd"/>
            <w:r w:rsidRPr="003B2EF4">
              <w:rPr>
                <w:sz w:val="20"/>
                <w:szCs w:val="20"/>
              </w:rPr>
              <w:t xml:space="preserve"> мен даму </w:t>
            </w:r>
            <w:proofErr w:type="spellStart"/>
            <w:r w:rsidRPr="003B2EF4">
              <w:rPr>
                <w:sz w:val="20"/>
                <w:szCs w:val="20"/>
              </w:rPr>
              <w:t>деңгейі</w:t>
            </w:r>
            <w:proofErr w:type="spellEnd"/>
            <w:r w:rsidRPr="003B2EF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5.1</w:t>
            </w:r>
          </w:p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  <w:p w:rsidR="004F01DF" w:rsidRPr="003B2EF4" w:rsidRDefault="004F01DF" w:rsidP="00343EF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Аналитикалық дәріс/</w:t>
            </w:r>
          </w:p>
          <w:p w:rsidR="004F01DF" w:rsidRPr="003B2EF4" w:rsidRDefault="004F01DF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E374BC" w:rsidRDefault="004F01DF" w:rsidP="007175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ӨЬТ15</w:t>
            </w:r>
          </w:p>
        </w:tc>
      </w:tr>
      <w:tr w:rsidR="004F01DF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E811B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B2EF4">
              <w:rPr>
                <w:bCs/>
                <w:sz w:val="20"/>
                <w:szCs w:val="20"/>
              </w:rPr>
              <w:t>ПС</w:t>
            </w:r>
            <w:r w:rsidRPr="003B2EF4">
              <w:rPr>
                <w:bCs/>
                <w:sz w:val="20"/>
                <w:szCs w:val="20"/>
                <w:lang w:val="kk-KZ"/>
              </w:rPr>
              <w:t>.</w:t>
            </w:r>
            <w:r w:rsidRPr="003B2EF4">
              <w:rPr>
                <w:bCs/>
                <w:sz w:val="20"/>
                <w:szCs w:val="20"/>
              </w:rPr>
              <w:t xml:space="preserve"> </w:t>
            </w:r>
            <w:r w:rsidRPr="003B2EF4">
              <w:rPr>
                <w:bCs/>
                <w:sz w:val="20"/>
                <w:szCs w:val="20"/>
                <w:lang w:val="kk-KZ"/>
              </w:rPr>
              <w:t xml:space="preserve">ҚР Ұлттық Кітапханасы ғылыми  әдістемелік орталық ретінде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5.1</w:t>
            </w:r>
          </w:p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Талдау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</w:p>
          <w:p w:rsidR="004F01DF" w:rsidRPr="003B2EF4" w:rsidRDefault="004F01DF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MS </w:t>
            </w:r>
            <w:proofErr w:type="spellStart"/>
            <w:r w:rsidRPr="003B2EF4">
              <w:rPr>
                <w:sz w:val="20"/>
                <w:szCs w:val="20"/>
              </w:rPr>
              <w:t>Teams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  <w:proofErr w:type="spellStart"/>
            <w:r w:rsidRPr="003B2EF4">
              <w:rPr>
                <w:sz w:val="20"/>
                <w:szCs w:val="20"/>
              </w:rPr>
              <w:t>Zoom</w:t>
            </w:r>
            <w:proofErr w:type="spellEnd"/>
            <w:r w:rsidRPr="003B2EF4">
              <w:rPr>
                <w:sz w:val="20"/>
                <w:szCs w:val="20"/>
              </w:rPr>
              <w:t xml:space="preserve"> да </w:t>
            </w:r>
            <w:proofErr w:type="spellStart"/>
            <w:r w:rsidRPr="003B2EF4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ТТ15</w:t>
            </w:r>
          </w:p>
        </w:tc>
      </w:tr>
      <w:tr w:rsidR="004F01DF" w:rsidRPr="003B2EF4" w:rsidTr="009344C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E811B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6. СӨЖ 6 </w:t>
            </w:r>
            <w:proofErr w:type="spellStart"/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3B2EF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5.1</w:t>
            </w:r>
          </w:p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both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 xml:space="preserve">MS </w:t>
            </w:r>
            <w:proofErr w:type="spellStart"/>
            <w:r w:rsidRPr="003B2EF4">
              <w:rPr>
                <w:sz w:val="20"/>
                <w:szCs w:val="20"/>
              </w:rPr>
              <w:t>Teams</w:t>
            </w:r>
            <w:proofErr w:type="spellEnd"/>
            <w:r w:rsidRPr="003B2EF4">
              <w:rPr>
                <w:sz w:val="20"/>
                <w:szCs w:val="20"/>
              </w:rPr>
              <w:t>/</w:t>
            </w:r>
            <w:proofErr w:type="spellStart"/>
            <w:r w:rsidRPr="003B2EF4">
              <w:rPr>
                <w:sz w:val="20"/>
                <w:szCs w:val="20"/>
              </w:rPr>
              <w:t>Zoom</w:t>
            </w:r>
            <w:proofErr w:type="spellEnd"/>
            <w:r w:rsidRPr="003B2EF4">
              <w:rPr>
                <w:sz w:val="20"/>
                <w:szCs w:val="20"/>
              </w:rPr>
              <w:t xml:space="preserve"> да </w:t>
            </w:r>
            <w:proofErr w:type="spellStart"/>
            <w:r w:rsidRPr="003B2EF4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ЖК6</w:t>
            </w:r>
          </w:p>
        </w:tc>
      </w:tr>
      <w:tr w:rsidR="004F01DF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0F77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3B2EF4">
              <w:rPr>
                <w:bCs/>
                <w:sz w:val="20"/>
                <w:szCs w:val="20"/>
              </w:rPr>
              <w:t xml:space="preserve">СӨЖ </w:t>
            </w:r>
            <w:r w:rsidRPr="003B2EF4">
              <w:rPr>
                <w:sz w:val="20"/>
                <w:szCs w:val="20"/>
              </w:rPr>
              <w:t xml:space="preserve"> 6</w:t>
            </w:r>
            <w:proofErr w:type="gramEnd"/>
            <w:r w:rsidRPr="003B2EF4">
              <w:rPr>
                <w:sz w:val="20"/>
                <w:szCs w:val="20"/>
              </w:rPr>
              <w:t xml:space="preserve">. </w:t>
            </w:r>
            <w:r w:rsidRPr="003B2EF4">
              <w:rPr>
                <w:sz w:val="20"/>
                <w:szCs w:val="20"/>
                <w:lang w:val="kk-KZ"/>
              </w:rPr>
              <w:t>Кітапхана ісінің даму стратегиясы және әдістемелік қызметіне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5.1</w:t>
            </w:r>
          </w:p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B2EF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4F01DF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EF4">
              <w:rPr>
                <w:rFonts w:ascii="Times New Roman" w:hAnsi="Times New Roman"/>
                <w:sz w:val="20"/>
                <w:szCs w:val="20"/>
              </w:rPr>
              <w:t>БЖ 1.</w:t>
            </w:r>
            <w:r w:rsidRPr="003B2EF4">
              <w:rPr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Оқыған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материалдың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құрылымдық-логикалық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сызбасын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EF4">
              <w:rPr>
                <w:rFonts w:ascii="Times New Roman" w:hAnsi="Times New Roman"/>
                <w:sz w:val="20"/>
                <w:szCs w:val="20"/>
              </w:rPr>
              <w:t>жасау</w:t>
            </w:r>
            <w:proofErr w:type="spellEnd"/>
            <w:r w:rsidRPr="003B2E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2EF4">
              <w:rPr>
                <w:rFonts w:ascii="Times New Roman" w:hAnsi="Times New Roman"/>
                <w:sz w:val="20"/>
                <w:szCs w:val="20"/>
                <w:lang w:val="kk-KZ"/>
              </w:rPr>
              <w:t>ОН 4- 5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5.1</w:t>
            </w:r>
          </w:p>
          <w:p w:rsidR="004F01DF" w:rsidRPr="003B2EF4" w:rsidRDefault="004F01DF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B2EF4">
              <w:rPr>
                <w:sz w:val="20"/>
                <w:szCs w:val="20"/>
              </w:rPr>
              <w:t>ЖИ</w:t>
            </w:r>
            <w:r w:rsidRPr="003B2EF4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КБ3</w:t>
            </w:r>
          </w:p>
        </w:tc>
      </w:tr>
      <w:tr w:rsidR="004F01DF" w:rsidRPr="003B2EF4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EF4"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DF" w:rsidRPr="003B2EF4" w:rsidRDefault="004F01DF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3B2EF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DF" w:rsidRPr="003B2EF4" w:rsidRDefault="004F01D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3B2EF4" w:rsidRDefault="00AF7526" w:rsidP="0028029D">
      <w:pPr>
        <w:rPr>
          <w:sz w:val="20"/>
          <w:szCs w:val="20"/>
        </w:rPr>
      </w:pPr>
    </w:p>
    <w:p w:rsidR="00950F6F" w:rsidRPr="003B2EF4" w:rsidRDefault="00950F6F" w:rsidP="0028029D">
      <w:pPr>
        <w:rPr>
          <w:sz w:val="20"/>
          <w:szCs w:val="20"/>
        </w:rPr>
      </w:pPr>
    </w:p>
    <w:p w:rsidR="00950F6F" w:rsidRPr="003B2EF4" w:rsidRDefault="00950F6F" w:rsidP="0028029D">
      <w:pPr>
        <w:jc w:val="both"/>
        <w:rPr>
          <w:sz w:val="20"/>
          <w:szCs w:val="20"/>
          <w:lang w:val="kk-KZ"/>
        </w:rPr>
      </w:pPr>
    </w:p>
    <w:p w:rsidR="00343EFF" w:rsidRPr="003B2EF4" w:rsidRDefault="00343EFF" w:rsidP="00343EFF">
      <w:pPr>
        <w:jc w:val="both"/>
        <w:rPr>
          <w:sz w:val="20"/>
          <w:szCs w:val="20"/>
          <w:lang w:val="kk-KZ"/>
        </w:rPr>
      </w:pPr>
      <w:r w:rsidRPr="003B2EF4">
        <w:rPr>
          <w:sz w:val="20"/>
          <w:szCs w:val="20"/>
          <w:lang w:val="kk-KZ"/>
        </w:rPr>
        <w:t xml:space="preserve">Декан                                                                                                      Ноғайбаева М.С.                                                                               </w:t>
      </w:r>
    </w:p>
    <w:p w:rsidR="00343EFF" w:rsidRPr="003B2EF4" w:rsidRDefault="00343EFF" w:rsidP="00343EFF">
      <w:pPr>
        <w:jc w:val="both"/>
        <w:rPr>
          <w:sz w:val="20"/>
          <w:szCs w:val="20"/>
          <w:lang w:val="kk-KZ"/>
        </w:rPr>
      </w:pPr>
    </w:p>
    <w:p w:rsidR="00343EFF" w:rsidRPr="003B2EF4" w:rsidRDefault="00343EFF" w:rsidP="00343EFF">
      <w:pPr>
        <w:jc w:val="both"/>
        <w:rPr>
          <w:sz w:val="20"/>
          <w:szCs w:val="20"/>
          <w:lang w:val="kk-KZ"/>
        </w:rPr>
      </w:pPr>
      <w:r w:rsidRPr="003B2EF4">
        <w:rPr>
          <w:sz w:val="20"/>
          <w:szCs w:val="20"/>
          <w:lang w:val="kk-KZ"/>
        </w:rPr>
        <w:t>Методбюро төрағасы</w:t>
      </w:r>
      <w:r w:rsidRPr="003B2EF4">
        <w:rPr>
          <w:sz w:val="20"/>
          <w:szCs w:val="20"/>
          <w:lang w:val="kk-KZ"/>
        </w:rPr>
        <w:tab/>
      </w:r>
      <w:r w:rsidRPr="003B2EF4">
        <w:rPr>
          <w:sz w:val="20"/>
          <w:szCs w:val="20"/>
          <w:lang w:val="kk-KZ"/>
        </w:rPr>
        <w:tab/>
      </w:r>
      <w:r w:rsidRPr="003B2EF4">
        <w:rPr>
          <w:sz w:val="20"/>
          <w:szCs w:val="20"/>
          <w:lang w:val="kk-KZ"/>
        </w:rPr>
        <w:tab/>
        <w:t xml:space="preserve">                                          Жолдыбаева Ұ.</w:t>
      </w:r>
      <w:r w:rsidRPr="003B2EF4">
        <w:rPr>
          <w:sz w:val="20"/>
          <w:szCs w:val="20"/>
          <w:lang w:val="kk-KZ"/>
        </w:rPr>
        <w:tab/>
      </w:r>
      <w:r w:rsidRPr="003B2EF4">
        <w:rPr>
          <w:sz w:val="20"/>
          <w:szCs w:val="20"/>
          <w:lang w:val="kk-KZ"/>
        </w:rPr>
        <w:tab/>
      </w:r>
    </w:p>
    <w:p w:rsidR="00343EFF" w:rsidRPr="003B2EF4" w:rsidRDefault="00343EFF" w:rsidP="00343EFF">
      <w:pPr>
        <w:jc w:val="both"/>
        <w:rPr>
          <w:sz w:val="20"/>
          <w:szCs w:val="20"/>
          <w:lang w:val="kk-KZ"/>
        </w:rPr>
      </w:pPr>
    </w:p>
    <w:p w:rsidR="00343EFF" w:rsidRPr="003B2EF4" w:rsidRDefault="00343EFF" w:rsidP="00343EFF">
      <w:pPr>
        <w:jc w:val="both"/>
        <w:rPr>
          <w:sz w:val="20"/>
          <w:szCs w:val="20"/>
          <w:lang w:val="kk-KZ"/>
        </w:rPr>
      </w:pPr>
      <w:r w:rsidRPr="003B2EF4">
        <w:rPr>
          <w:sz w:val="20"/>
          <w:szCs w:val="20"/>
          <w:lang w:val="kk-KZ"/>
        </w:rPr>
        <w:t>Кафедра меңгерушісі</w:t>
      </w:r>
      <w:r w:rsidRPr="003B2EF4">
        <w:rPr>
          <w:sz w:val="20"/>
          <w:szCs w:val="20"/>
          <w:lang w:val="kk-KZ"/>
        </w:rPr>
        <w:tab/>
      </w:r>
      <w:r w:rsidRPr="003B2EF4">
        <w:rPr>
          <w:sz w:val="20"/>
          <w:szCs w:val="20"/>
          <w:lang w:val="kk-KZ"/>
        </w:rPr>
        <w:tab/>
        <w:t xml:space="preserve">                                                        Сұлтанғалиева Г.С.</w:t>
      </w:r>
      <w:r w:rsidRPr="003B2EF4">
        <w:rPr>
          <w:sz w:val="20"/>
          <w:szCs w:val="20"/>
          <w:lang w:val="kk-KZ"/>
        </w:rPr>
        <w:tab/>
      </w:r>
      <w:r w:rsidRPr="003B2EF4">
        <w:rPr>
          <w:sz w:val="20"/>
          <w:szCs w:val="20"/>
          <w:lang w:val="kk-KZ"/>
        </w:rPr>
        <w:tab/>
      </w:r>
      <w:r w:rsidRPr="003B2EF4">
        <w:rPr>
          <w:sz w:val="20"/>
          <w:szCs w:val="20"/>
          <w:lang w:val="kk-KZ"/>
        </w:rPr>
        <w:tab/>
        <w:t xml:space="preserve">               </w:t>
      </w:r>
    </w:p>
    <w:p w:rsidR="00343EFF" w:rsidRPr="003B2EF4" w:rsidRDefault="00343EFF" w:rsidP="00343EFF">
      <w:pPr>
        <w:jc w:val="both"/>
        <w:rPr>
          <w:sz w:val="20"/>
          <w:szCs w:val="20"/>
          <w:lang w:val="kk-KZ"/>
        </w:rPr>
      </w:pPr>
    </w:p>
    <w:p w:rsidR="00F15515" w:rsidRPr="003B2EF4" w:rsidRDefault="00343EFF" w:rsidP="000F776F">
      <w:pPr>
        <w:jc w:val="both"/>
        <w:rPr>
          <w:sz w:val="20"/>
          <w:szCs w:val="20"/>
          <w:lang w:val="kk-KZ"/>
        </w:rPr>
      </w:pPr>
      <w:proofErr w:type="spellStart"/>
      <w:r w:rsidRPr="003B2EF4">
        <w:rPr>
          <w:sz w:val="20"/>
          <w:szCs w:val="20"/>
        </w:rPr>
        <w:t>Дәріскер</w:t>
      </w:r>
      <w:proofErr w:type="spellEnd"/>
      <w:r w:rsidRPr="003B2EF4">
        <w:rPr>
          <w:sz w:val="20"/>
          <w:szCs w:val="20"/>
        </w:rPr>
        <w:t xml:space="preserve">                                                                                                  </w:t>
      </w:r>
      <w:r w:rsidR="000F776F" w:rsidRPr="003B2EF4">
        <w:rPr>
          <w:sz w:val="20"/>
          <w:szCs w:val="20"/>
          <w:lang w:val="kk-KZ"/>
        </w:rPr>
        <w:t>Нұсқабай П.Н.</w:t>
      </w:r>
    </w:p>
    <w:p w:rsidR="00F15515" w:rsidRPr="003B2EF4" w:rsidRDefault="00F15515" w:rsidP="0028029D">
      <w:pPr>
        <w:rPr>
          <w:sz w:val="20"/>
          <w:szCs w:val="20"/>
        </w:rPr>
      </w:pPr>
    </w:p>
    <w:p w:rsidR="00F15515" w:rsidRPr="003B2EF4" w:rsidRDefault="00F15515" w:rsidP="0028029D">
      <w:pPr>
        <w:rPr>
          <w:sz w:val="20"/>
          <w:szCs w:val="20"/>
        </w:rPr>
      </w:pPr>
    </w:p>
    <w:p w:rsidR="00F15515" w:rsidRPr="003B2EF4" w:rsidRDefault="00F15515" w:rsidP="0028029D">
      <w:pPr>
        <w:rPr>
          <w:sz w:val="20"/>
          <w:szCs w:val="20"/>
        </w:rPr>
      </w:pPr>
    </w:p>
    <w:sectPr w:rsidR="00F15515" w:rsidRPr="003B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0E"/>
    <w:rsid w:val="000144B2"/>
    <w:rsid w:val="000C7EC1"/>
    <w:rsid w:val="000D50BF"/>
    <w:rsid w:val="000D75D6"/>
    <w:rsid w:val="000F776F"/>
    <w:rsid w:val="00122EA4"/>
    <w:rsid w:val="00162D10"/>
    <w:rsid w:val="00172AB9"/>
    <w:rsid w:val="00176E25"/>
    <w:rsid w:val="001A2D29"/>
    <w:rsid w:val="001E3A94"/>
    <w:rsid w:val="001E4BFF"/>
    <w:rsid w:val="001F4FF0"/>
    <w:rsid w:val="002655E7"/>
    <w:rsid w:val="0028029D"/>
    <w:rsid w:val="00292083"/>
    <w:rsid w:val="002925BF"/>
    <w:rsid w:val="0029720A"/>
    <w:rsid w:val="00306208"/>
    <w:rsid w:val="00315E23"/>
    <w:rsid w:val="00330887"/>
    <w:rsid w:val="00337399"/>
    <w:rsid w:val="00343EFF"/>
    <w:rsid w:val="00394549"/>
    <w:rsid w:val="00397FBA"/>
    <w:rsid w:val="003B2EF4"/>
    <w:rsid w:val="003C0486"/>
    <w:rsid w:val="003D1A91"/>
    <w:rsid w:val="0042511F"/>
    <w:rsid w:val="004440E4"/>
    <w:rsid w:val="00470805"/>
    <w:rsid w:val="00472F28"/>
    <w:rsid w:val="00491C29"/>
    <w:rsid w:val="004A121E"/>
    <w:rsid w:val="004F01DF"/>
    <w:rsid w:val="004F5438"/>
    <w:rsid w:val="00521A00"/>
    <w:rsid w:val="005460D4"/>
    <w:rsid w:val="00557872"/>
    <w:rsid w:val="00581E45"/>
    <w:rsid w:val="005A771F"/>
    <w:rsid w:val="005C563E"/>
    <w:rsid w:val="005E55D5"/>
    <w:rsid w:val="00672B3E"/>
    <w:rsid w:val="006C11C9"/>
    <w:rsid w:val="006D60B7"/>
    <w:rsid w:val="00703002"/>
    <w:rsid w:val="00767258"/>
    <w:rsid w:val="00783283"/>
    <w:rsid w:val="007B31C5"/>
    <w:rsid w:val="007C7264"/>
    <w:rsid w:val="00824611"/>
    <w:rsid w:val="008404FA"/>
    <w:rsid w:val="00863EEF"/>
    <w:rsid w:val="00867156"/>
    <w:rsid w:val="0088429B"/>
    <w:rsid w:val="00885DBB"/>
    <w:rsid w:val="00896000"/>
    <w:rsid w:val="008B12D3"/>
    <w:rsid w:val="008C15C9"/>
    <w:rsid w:val="008D3433"/>
    <w:rsid w:val="00912652"/>
    <w:rsid w:val="009344CF"/>
    <w:rsid w:val="00937420"/>
    <w:rsid w:val="009445DC"/>
    <w:rsid w:val="00950F6F"/>
    <w:rsid w:val="00956F86"/>
    <w:rsid w:val="009B70A8"/>
    <w:rsid w:val="009C5223"/>
    <w:rsid w:val="009D22A0"/>
    <w:rsid w:val="009D25F2"/>
    <w:rsid w:val="00A06E76"/>
    <w:rsid w:val="00A10F2A"/>
    <w:rsid w:val="00A34C86"/>
    <w:rsid w:val="00AC4539"/>
    <w:rsid w:val="00AF7526"/>
    <w:rsid w:val="00B017C3"/>
    <w:rsid w:val="00B13C48"/>
    <w:rsid w:val="00B4395A"/>
    <w:rsid w:val="00BC7A16"/>
    <w:rsid w:val="00BD22AA"/>
    <w:rsid w:val="00BE74AE"/>
    <w:rsid w:val="00C35F7A"/>
    <w:rsid w:val="00D3437E"/>
    <w:rsid w:val="00D34B93"/>
    <w:rsid w:val="00D53930"/>
    <w:rsid w:val="00D63499"/>
    <w:rsid w:val="00D634FD"/>
    <w:rsid w:val="00D9686F"/>
    <w:rsid w:val="00DB022F"/>
    <w:rsid w:val="00DB4A52"/>
    <w:rsid w:val="00DE7BBE"/>
    <w:rsid w:val="00E370BD"/>
    <w:rsid w:val="00E374BC"/>
    <w:rsid w:val="00E71D28"/>
    <w:rsid w:val="00E811BC"/>
    <w:rsid w:val="00E93B0F"/>
    <w:rsid w:val="00EA169C"/>
    <w:rsid w:val="00EB75F8"/>
    <w:rsid w:val="00F115CC"/>
    <w:rsid w:val="00F15515"/>
    <w:rsid w:val="00F2221A"/>
    <w:rsid w:val="00F2730B"/>
    <w:rsid w:val="00F43F35"/>
    <w:rsid w:val="00F77ABE"/>
    <w:rsid w:val="00F91E09"/>
    <w:rsid w:val="00FB1754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D505D-F021-41A5-BA8C-B1D4052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yzat.nuskabay@gmail.com" TargetMode="External"/><Relationship Id="rId5" Type="http://schemas.openxmlformats.org/officeDocument/2006/relationships/hyperlink" Target="mailto:peryzat.nuskab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6B3E-784F-43EE-B87F-EA9567DB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2020-11-02T09:12:00Z</dcterms:created>
  <dcterms:modified xsi:type="dcterms:W3CDTF">2020-11-02T09:12:00Z</dcterms:modified>
</cp:coreProperties>
</file>